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C1" w:rsidRPr="00C4089F" w:rsidRDefault="004562C1" w:rsidP="007C300D">
      <w:pPr>
        <w:spacing w:line="28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4089F">
        <w:rPr>
          <w:rFonts w:asciiTheme="minorEastAsia" w:eastAsiaTheme="minorEastAsia" w:hAnsiTheme="minorEastAsia" w:hint="eastAsia"/>
          <w:b/>
          <w:sz w:val="28"/>
          <w:szCs w:val="28"/>
        </w:rPr>
        <w:t>第</w:t>
      </w:r>
      <w:r w:rsidR="00C336F5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Pr="00C4089F">
        <w:rPr>
          <w:rFonts w:asciiTheme="minorEastAsia" w:eastAsiaTheme="minorEastAsia" w:hAnsiTheme="minorEastAsia" w:hint="eastAsia"/>
          <w:b/>
          <w:sz w:val="28"/>
          <w:szCs w:val="28"/>
        </w:rPr>
        <w:t>回オープンサイエンスデータ推進ワークショップ</w:t>
      </w:r>
    </w:p>
    <w:p w:rsidR="004562C1" w:rsidRPr="00C4089F" w:rsidRDefault="004562C1" w:rsidP="007C300D">
      <w:pPr>
        <w:spacing w:line="28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4089F">
        <w:rPr>
          <w:rFonts w:asciiTheme="minorEastAsia" w:eastAsiaTheme="minorEastAsia" w:hAnsiTheme="minorEastAsia" w:hint="eastAsia"/>
          <w:b/>
          <w:sz w:val="28"/>
          <w:szCs w:val="28"/>
        </w:rPr>
        <w:t xml:space="preserve">－　</w:t>
      </w:r>
      <w:r w:rsidR="007C300D">
        <w:rPr>
          <w:rFonts w:asciiTheme="minorEastAsia" w:eastAsiaTheme="minorEastAsia" w:hAnsiTheme="minorEastAsia" w:hint="eastAsia"/>
          <w:b/>
          <w:sz w:val="28"/>
          <w:szCs w:val="28"/>
        </w:rPr>
        <w:t>具体的</w:t>
      </w:r>
      <w:r w:rsidR="007C300D">
        <w:rPr>
          <w:rFonts w:asciiTheme="minorEastAsia" w:eastAsiaTheme="minorEastAsia" w:hAnsiTheme="minorEastAsia"/>
          <w:b/>
          <w:sz w:val="28"/>
          <w:szCs w:val="28"/>
        </w:rPr>
        <w:t>事例を中心に</w:t>
      </w:r>
      <w:r w:rsidRPr="00C4089F">
        <w:rPr>
          <w:rFonts w:asciiTheme="minorEastAsia" w:eastAsiaTheme="minorEastAsia" w:hAnsiTheme="minorEastAsia"/>
          <w:b/>
          <w:sz w:val="28"/>
          <w:szCs w:val="28"/>
        </w:rPr>
        <w:t xml:space="preserve">　－</w:t>
      </w:r>
    </w:p>
    <w:p w:rsidR="00391F64" w:rsidRPr="007C300D" w:rsidRDefault="00391F64" w:rsidP="007C300D">
      <w:pPr>
        <w:spacing w:line="280" w:lineRule="exact"/>
        <w:ind w:firstLineChars="600" w:firstLine="168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391F64" w:rsidRPr="00C4089F" w:rsidRDefault="00391F64" w:rsidP="007C300D">
      <w:pPr>
        <w:spacing w:line="28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4089F">
        <w:rPr>
          <w:rFonts w:asciiTheme="minorEastAsia" w:eastAsiaTheme="minorEastAsia" w:hAnsiTheme="minorEastAsia" w:hint="eastAsia"/>
          <w:b/>
          <w:sz w:val="28"/>
          <w:szCs w:val="28"/>
        </w:rPr>
        <w:t>プログラム</w:t>
      </w:r>
      <w:r w:rsidR="000B691F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</w:p>
    <w:p w:rsidR="002C725A" w:rsidRDefault="002C725A" w:rsidP="004562C1">
      <w:pPr>
        <w:spacing w:line="280" w:lineRule="exact"/>
        <w:ind w:firstLineChars="600" w:firstLine="1680"/>
        <w:rPr>
          <w:rFonts w:asciiTheme="minorEastAsia" w:eastAsiaTheme="minorEastAsia" w:hAnsiTheme="minorEastAsia"/>
          <w:sz w:val="28"/>
          <w:szCs w:val="28"/>
        </w:rPr>
      </w:pPr>
    </w:p>
    <w:p w:rsidR="004562C1" w:rsidRPr="004562C1" w:rsidRDefault="004562C1" w:rsidP="004562C1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562C1">
        <w:rPr>
          <w:rFonts w:asciiTheme="minorEastAsia" w:eastAsiaTheme="minorEastAsia" w:hAnsiTheme="minorEastAsia" w:hint="eastAsia"/>
          <w:sz w:val="21"/>
          <w:szCs w:val="21"/>
        </w:rPr>
        <w:t>日時</w:t>
      </w:r>
      <w:r w:rsidRPr="004562C1">
        <w:rPr>
          <w:rFonts w:asciiTheme="minorEastAsia" w:eastAsiaTheme="minorEastAsia" w:hAnsiTheme="minorEastAsia"/>
          <w:sz w:val="21"/>
          <w:szCs w:val="21"/>
        </w:rPr>
        <w:t>：</w:t>
      </w:r>
      <w:r w:rsidR="007766B9">
        <w:rPr>
          <w:rFonts w:asciiTheme="minorEastAsia" w:eastAsiaTheme="minorEastAsia" w:hAnsiTheme="minorEastAsia" w:hint="eastAsia"/>
          <w:sz w:val="21"/>
          <w:szCs w:val="21"/>
        </w:rPr>
        <w:t xml:space="preserve">   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201</w:t>
      </w:r>
      <w:r w:rsidR="00C336F5">
        <w:rPr>
          <w:rFonts w:asciiTheme="minorEastAsia" w:eastAsiaTheme="minorEastAsia" w:hAnsiTheme="minorEastAsia"/>
          <w:sz w:val="21"/>
          <w:szCs w:val="21"/>
        </w:rPr>
        <w:t>6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C336F5">
        <w:rPr>
          <w:rFonts w:asciiTheme="minorEastAsia" w:eastAsiaTheme="minorEastAsia" w:hAnsiTheme="minorEastAsia" w:hint="eastAsia"/>
          <w:sz w:val="21"/>
          <w:szCs w:val="21"/>
        </w:rPr>
        <w:t>9</w:t>
      </w:r>
      <w:r w:rsidR="007766B9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C336F5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7日(</w:t>
      </w:r>
      <w:r w:rsidR="00C336F5">
        <w:rPr>
          <w:rFonts w:asciiTheme="minorEastAsia" w:eastAsiaTheme="minorEastAsia" w:hAnsiTheme="minorEastAsia" w:hint="eastAsia"/>
          <w:sz w:val="21"/>
          <w:szCs w:val="21"/>
        </w:rPr>
        <w:t>火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)　1</w:t>
      </w:r>
      <w:r w:rsidRPr="004562C1">
        <w:rPr>
          <w:rFonts w:asciiTheme="minorEastAsia" w:eastAsiaTheme="minorEastAsia" w:hAnsiTheme="minorEastAsia"/>
          <w:sz w:val="21"/>
          <w:szCs w:val="21"/>
        </w:rPr>
        <w:t>3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:</w:t>
      </w:r>
      <w:r w:rsidRPr="004562C1">
        <w:rPr>
          <w:rFonts w:asciiTheme="minorEastAsia" w:eastAsiaTheme="minorEastAsia" w:hAnsiTheme="minorEastAsia"/>
          <w:sz w:val="21"/>
          <w:szCs w:val="21"/>
        </w:rPr>
        <w:t>0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 xml:space="preserve">0 </w:t>
      </w:r>
      <w:r w:rsidRPr="004562C1">
        <w:rPr>
          <w:rFonts w:asciiTheme="minorEastAsia" w:eastAsiaTheme="minorEastAsia" w:hAnsiTheme="minorEastAsia"/>
          <w:sz w:val="21"/>
          <w:szCs w:val="21"/>
        </w:rPr>
        <w:t>–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 xml:space="preserve"> 1</w:t>
      </w:r>
      <w:r w:rsidR="00BC22B8">
        <w:rPr>
          <w:rFonts w:asciiTheme="minorEastAsia" w:eastAsiaTheme="minorEastAsia" w:hAnsiTheme="minorEastAsia"/>
          <w:sz w:val="21"/>
          <w:szCs w:val="21"/>
        </w:rPr>
        <w:t>8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BC22B8">
        <w:rPr>
          <w:rFonts w:asciiTheme="minorEastAsia" w:eastAsiaTheme="minorEastAsia" w:hAnsiTheme="minorEastAsia"/>
          <w:sz w:val="21"/>
          <w:szCs w:val="21"/>
        </w:rPr>
        <w:t>0</w:t>
      </w:r>
      <w:r w:rsidRPr="004562C1">
        <w:rPr>
          <w:rFonts w:asciiTheme="minorEastAsia" w:eastAsiaTheme="minorEastAsia" w:hAnsiTheme="minorEastAsia"/>
          <w:sz w:val="21"/>
          <w:szCs w:val="21"/>
        </w:rPr>
        <w:t xml:space="preserve">0 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(懇親会：</w:t>
      </w:r>
      <w:r w:rsidRPr="004562C1">
        <w:rPr>
          <w:rFonts w:asciiTheme="minorEastAsia" w:eastAsiaTheme="minorEastAsia" w:hAnsiTheme="minorEastAsia"/>
          <w:sz w:val="21"/>
          <w:szCs w:val="21"/>
        </w:rPr>
        <w:t>18:</w:t>
      </w:r>
      <w:r w:rsidR="00BC22B8">
        <w:rPr>
          <w:rFonts w:asciiTheme="minorEastAsia" w:eastAsiaTheme="minorEastAsia" w:hAnsiTheme="minorEastAsia"/>
          <w:sz w:val="21"/>
          <w:szCs w:val="21"/>
        </w:rPr>
        <w:t>2</w:t>
      </w:r>
      <w:r w:rsidRPr="004562C1">
        <w:rPr>
          <w:rFonts w:asciiTheme="minorEastAsia" w:eastAsiaTheme="minorEastAsia" w:hAnsiTheme="minorEastAsia"/>
          <w:sz w:val="21"/>
          <w:szCs w:val="21"/>
        </w:rPr>
        <w:t>0-20:</w:t>
      </w:r>
      <w:r w:rsidR="00BC22B8">
        <w:rPr>
          <w:rFonts w:asciiTheme="minorEastAsia" w:eastAsiaTheme="minorEastAsia" w:hAnsiTheme="minorEastAsia"/>
          <w:sz w:val="21"/>
          <w:szCs w:val="21"/>
        </w:rPr>
        <w:t>2</w:t>
      </w:r>
      <w:r w:rsidRPr="004562C1">
        <w:rPr>
          <w:rFonts w:asciiTheme="minorEastAsia" w:eastAsiaTheme="minorEastAsia" w:hAnsiTheme="minorEastAsia"/>
          <w:sz w:val="21"/>
          <w:szCs w:val="21"/>
        </w:rPr>
        <w:t>0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B10FF5" w:rsidRDefault="00C336F5" w:rsidP="007766B9">
      <w:pPr>
        <w:autoSpaceDE w:val="0"/>
        <w:autoSpaceDN w:val="0"/>
        <w:spacing w:line="260" w:lineRule="exact"/>
        <w:ind w:firstLineChars="800" w:firstLine="168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9</w:t>
      </w:r>
      <w:r w:rsidR="004562C1" w:rsidRPr="004562C1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7766B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4562C1" w:rsidRPr="004562C1">
        <w:rPr>
          <w:rFonts w:asciiTheme="minorEastAsia" w:eastAsiaTheme="minorEastAsia" w:hAnsiTheme="minorEastAsia" w:hint="eastAsia"/>
          <w:sz w:val="21"/>
          <w:szCs w:val="21"/>
        </w:rPr>
        <w:t>8日(</w:t>
      </w:r>
      <w:r>
        <w:rPr>
          <w:rFonts w:asciiTheme="minorEastAsia" w:eastAsiaTheme="minorEastAsia" w:hAnsiTheme="minorEastAsia" w:hint="eastAsia"/>
          <w:sz w:val="21"/>
          <w:szCs w:val="21"/>
        </w:rPr>
        <w:t>水</w:t>
      </w:r>
      <w:r w:rsidR="004562C1" w:rsidRPr="004562C1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7766B9">
        <w:rPr>
          <w:rFonts w:asciiTheme="minorEastAsia" w:eastAsiaTheme="minorEastAsia" w:hAnsiTheme="minorEastAsia"/>
          <w:sz w:val="21"/>
          <w:szCs w:val="21"/>
        </w:rPr>
        <w:t xml:space="preserve">   </w:t>
      </w:r>
      <w:r w:rsidR="004562C1" w:rsidRPr="004562C1">
        <w:rPr>
          <w:rFonts w:asciiTheme="minorEastAsia" w:eastAsiaTheme="minorEastAsia" w:hAnsiTheme="minorEastAsia" w:hint="eastAsia"/>
          <w:sz w:val="21"/>
          <w:szCs w:val="21"/>
        </w:rPr>
        <w:t xml:space="preserve">10:00 </w:t>
      </w:r>
      <w:r w:rsidR="004562C1" w:rsidRPr="004562C1">
        <w:rPr>
          <w:rFonts w:asciiTheme="minorEastAsia" w:eastAsiaTheme="minorEastAsia" w:hAnsiTheme="minorEastAsia"/>
          <w:sz w:val="21"/>
          <w:szCs w:val="21"/>
        </w:rPr>
        <w:t>–</w:t>
      </w:r>
      <w:r w:rsidR="004562C1" w:rsidRPr="004562C1">
        <w:rPr>
          <w:rFonts w:asciiTheme="minorEastAsia" w:eastAsiaTheme="minorEastAsia" w:hAnsiTheme="minorEastAsia" w:hint="eastAsia"/>
          <w:sz w:val="21"/>
          <w:szCs w:val="21"/>
        </w:rPr>
        <w:t xml:space="preserve"> 1</w:t>
      </w:r>
      <w:r w:rsidR="00C4089F">
        <w:rPr>
          <w:rFonts w:asciiTheme="minorEastAsia" w:eastAsiaTheme="minorEastAsia" w:hAnsiTheme="minorEastAsia" w:hint="eastAsia"/>
          <w:sz w:val="21"/>
          <w:szCs w:val="21"/>
        </w:rPr>
        <w:t>6</w:t>
      </w:r>
      <w:r w:rsidR="004562C1" w:rsidRPr="004562C1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BC22B8">
        <w:rPr>
          <w:rFonts w:asciiTheme="minorEastAsia" w:eastAsiaTheme="minorEastAsia" w:hAnsiTheme="minorEastAsia"/>
          <w:sz w:val="21"/>
          <w:szCs w:val="21"/>
        </w:rPr>
        <w:t>3</w:t>
      </w:r>
      <w:r w:rsidR="004562C1" w:rsidRPr="004562C1">
        <w:rPr>
          <w:rFonts w:asciiTheme="minorEastAsia" w:eastAsiaTheme="minorEastAsia" w:hAnsiTheme="minorEastAsia"/>
          <w:sz w:val="21"/>
          <w:szCs w:val="21"/>
        </w:rPr>
        <w:t xml:space="preserve">0 </w:t>
      </w:r>
    </w:p>
    <w:p w:rsidR="00B10FF5" w:rsidRPr="00E4041C" w:rsidRDefault="00B10FF5" w:rsidP="00B10FF5">
      <w:pPr>
        <w:autoSpaceDE w:val="0"/>
        <w:autoSpaceDN w:val="0"/>
        <w:spacing w:line="260" w:lineRule="exact"/>
        <w:ind w:firstLineChars="2100" w:firstLine="3780"/>
        <w:jc w:val="left"/>
        <w:rPr>
          <w:rFonts w:asciiTheme="minorEastAsia" w:eastAsiaTheme="minorEastAsia" w:hAnsiTheme="minorEastAsia"/>
        </w:rPr>
      </w:pPr>
      <w:r w:rsidRPr="00E4041C">
        <w:rPr>
          <w:rFonts w:asciiTheme="minorEastAsia" w:eastAsiaTheme="minorEastAsia" w:hAnsiTheme="minorEastAsia" w:hint="eastAsia"/>
        </w:rPr>
        <w:t xml:space="preserve">・(*)印は招待講演 </w:t>
      </w:r>
      <w:r>
        <w:rPr>
          <w:rFonts w:asciiTheme="minorEastAsia" w:eastAsiaTheme="minorEastAsia" w:hAnsiTheme="minorEastAsia"/>
        </w:rPr>
        <w:t>4</w:t>
      </w:r>
      <w:r w:rsidRPr="00E4041C">
        <w:rPr>
          <w:rFonts w:asciiTheme="minorEastAsia" w:eastAsiaTheme="minorEastAsia" w:hAnsiTheme="minorEastAsia" w:hint="eastAsia"/>
        </w:rPr>
        <w:t>0分 (講演</w:t>
      </w:r>
      <w:r>
        <w:rPr>
          <w:rFonts w:asciiTheme="minorEastAsia" w:eastAsiaTheme="minorEastAsia" w:hAnsiTheme="minorEastAsia" w:hint="eastAsia"/>
        </w:rPr>
        <w:t>30</w:t>
      </w:r>
      <w:r w:rsidRPr="00E4041C">
        <w:rPr>
          <w:rFonts w:asciiTheme="minorEastAsia" w:eastAsiaTheme="minorEastAsia" w:hAnsiTheme="minorEastAsia" w:hint="eastAsia"/>
        </w:rPr>
        <w:t>分+質疑応答</w:t>
      </w:r>
      <w:r>
        <w:rPr>
          <w:rFonts w:asciiTheme="minorEastAsia" w:eastAsiaTheme="minorEastAsia" w:hAnsiTheme="minorEastAsia" w:hint="eastAsia"/>
        </w:rPr>
        <w:t>10</w:t>
      </w:r>
      <w:r w:rsidRPr="00E4041C">
        <w:rPr>
          <w:rFonts w:asciiTheme="minorEastAsia" w:eastAsiaTheme="minorEastAsia" w:hAnsiTheme="minorEastAsia" w:hint="eastAsia"/>
        </w:rPr>
        <w:t>分)</w:t>
      </w:r>
    </w:p>
    <w:p w:rsidR="00B10FF5" w:rsidRPr="00E4041C" w:rsidRDefault="00B10FF5" w:rsidP="00B10FF5">
      <w:pPr>
        <w:autoSpaceDE w:val="0"/>
        <w:autoSpaceDN w:val="0"/>
        <w:spacing w:line="260" w:lineRule="exact"/>
        <w:ind w:firstLineChars="2100" w:firstLine="3780"/>
        <w:jc w:val="left"/>
        <w:rPr>
          <w:rFonts w:asciiTheme="minorEastAsia" w:eastAsiaTheme="minorEastAsia" w:hAnsiTheme="minorEastAsia"/>
        </w:rPr>
      </w:pPr>
      <w:r w:rsidRPr="00E4041C">
        <w:rPr>
          <w:rFonts w:asciiTheme="minorEastAsia" w:eastAsiaTheme="minorEastAsia" w:hAnsiTheme="minorEastAsia" w:hint="eastAsia"/>
        </w:rPr>
        <w:t xml:space="preserve">・それ以外は 20分(講演15分+質疑応答5分) </w:t>
      </w:r>
    </w:p>
    <w:p w:rsidR="004562C1" w:rsidRPr="004562C1" w:rsidRDefault="004562C1" w:rsidP="004562C1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562C1">
        <w:rPr>
          <w:rFonts w:asciiTheme="minorEastAsia" w:eastAsiaTheme="minorEastAsia" w:hAnsiTheme="minorEastAsia" w:hint="eastAsia"/>
          <w:sz w:val="21"/>
          <w:szCs w:val="21"/>
        </w:rPr>
        <w:t>場所</w:t>
      </w:r>
      <w:r w:rsidRPr="004562C1">
        <w:rPr>
          <w:rFonts w:asciiTheme="minorEastAsia" w:eastAsiaTheme="minorEastAsia" w:hAnsiTheme="minorEastAsia"/>
          <w:sz w:val="21"/>
          <w:szCs w:val="21"/>
        </w:rPr>
        <w:t xml:space="preserve">：　</w:t>
      </w:r>
      <w:r w:rsidRPr="004562C1">
        <w:rPr>
          <w:rFonts w:asciiTheme="minorEastAsia" w:eastAsiaTheme="minorEastAsia" w:hAnsiTheme="minorEastAsia" w:hint="eastAsia"/>
          <w:sz w:val="21"/>
          <w:szCs w:val="21"/>
        </w:rPr>
        <w:t>京都大学</w:t>
      </w:r>
      <w:r w:rsidRPr="004562C1">
        <w:rPr>
          <w:rFonts w:asciiTheme="minorEastAsia" w:eastAsiaTheme="minorEastAsia" w:hAnsiTheme="minorEastAsia"/>
          <w:sz w:val="21"/>
          <w:szCs w:val="21"/>
        </w:rPr>
        <w:t>理学研究科</w:t>
      </w:r>
      <w:r w:rsidR="00C336F5">
        <w:rPr>
          <w:rFonts w:asciiTheme="minorEastAsia" w:eastAsiaTheme="minorEastAsia" w:hAnsiTheme="minorEastAsia" w:hint="eastAsia"/>
          <w:sz w:val="21"/>
          <w:szCs w:val="21"/>
        </w:rPr>
        <w:t>1号館563室</w:t>
      </w:r>
      <w:r w:rsidR="007C300D">
        <w:rPr>
          <w:rFonts w:asciiTheme="minorEastAsia" w:eastAsiaTheme="minorEastAsia" w:hAnsiTheme="minorEastAsia" w:hint="eastAsia"/>
          <w:sz w:val="21"/>
          <w:szCs w:val="21"/>
        </w:rPr>
        <w:t xml:space="preserve">　(共通</w:t>
      </w:r>
      <w:r w:rsidR="007C300D">
        <w:rPr>
          <w:rFonts w:asciiTheme="minorEastAsia" w:eastAsiaTheme="minorEastAsia" w:hAnsiTheme="minorEastAsia"/>
          <w:sz w:val="21"/>
          <w:szCs w:val="21"/>
        </w:rPr>
        <w:t>大会議室</w:t>
      </w:r>
      <w:r w:rsidR="00B10FF5" w:rsidRPr="00B10FF5">
        <w:rPr>
          <w:rFonts w:asciiTheme="minorEastAsia" w:eastAsiaTheme="minorEastAsia" w:hAnsiTheme="minorEastAsia" w:hint="eastAsia"/>
          <w:sz w:val="21"/>
          <w:szCs w:val="21"/>
        </w:rPr>
        <w:t>- 北側ウイングの5階</w:t>
      </w:r>
      <w:r w:rsidR="007C300D" w:rsidRPr="00B10FF5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391F64" w:rsidRDefault="00B10FF5" w:rsidP="004562C1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B10FF5">
        <w:rPr>
          <w:rFonts w:asciiTheme="minorEastAsia" w:eastAsiaTheme="minorEastAsia" w:hAnsiTheme="minorEastAsia" w:hint="eastAsia"/>
          <w:sz w:val="21"/>
          <w:szCs w:val="21"/>
        </w:rPr>
        <w:t>(http://www.kyoto-u.ac.jp/ja/access/campus/yoshida/map6r_n.html 中の建物番号2番)</w:t>
      </w:r>
    </w:p>
    <w:p w:rsidR="00B10FF5" w:rsidRDefault="00B10FF5" w:rsidP="007D2410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</w:pPr>
    </w:p>
    <w:p w:rsidR="00B614B7" w:rsidRPr="00391F64" w:rsidRDefault="003222AE" w:rsidP="007D2410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b/>
          <w:sz w:val="21"/>
          <w:szCs w:val="21"/>
          <w:shd w:val="pct15" w:color="auto" w:fill="FFFFFF"/>
        </w:rPr>
      </w:pPr>
      <w:r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9</w:t>
      </w:r>
      <w:r w:rsidR="00B614B7" w:rsidRPr="00391F64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月</w:t>
      </w:r>
      <w:r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2</w:t>
      </w:r>
      <w:r w:rsidR="00B614B7" w:rsidRPr="00391F64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7日(</w:t>
      </w:r>
      <w:r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火</w:t>
      </w:r>
      <w:r w:rsidR="00B614B7" w:rsidRPr="00391F64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)</w:t>
      </w:r>
    </w:p>
    <w:p w:rsidR="00D34226" w:rsidRPr="007C300D" w:rsidRDefault="00D34226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12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受付</w:t>
      </w:r>
      <w:r w:rsidRPr="007C300D">
        <w:rPr>
          <w:rFonts w:asciiTheme="minorEastAsia" w:eastAsiaTheme="minorEastAsia" w:hAnsiTheme="minorEastAsia"/>
          <w:sz w:val="21"/>
          <w:szCs w:val="21"/>
        </w:rPr>
        <w:t>開始</w:t>
      </w:r>
    </w:p>
    <w:p w:rsidR="00D34226" w:rsidRPr="007C300D" w:rsidRDefault="00D34226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1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3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:00－</w:t>
      </w:r>
      <w:r w:rsidR="00B614B7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3</w:t>
      </w:r>
      <w:r w:rsidR="00B614B7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B614B7" w:rsidRPr="007C300D">
        <w:rPr>
          <w:rFonts w:asciiTheme="minorEastAsia" w:eastAsiaTheme="minorEastAsia" w:hAnsiTheme="minorEastAsia"/>
          <w:sz w:val="21"/>
          <w:szCs w:val="21"/>
        </w:rPr>
        <w:t xml:space="preserve">0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趣旨</w:t>
      </w:r>
      <w:r w:rsidR="00B614B7" w:rsidRPr="007C300D">
        <w:rPr>
          <w:rFonts w:asciiTheme="minorEastAsia" w:eastAsiaTheme="minorEastAsia" w:hAnsiTheme="minorEastAsia"/>
          <w:sz w:val="21"/>
          <w:szCs w:val="21"/>
        </w:rPr>
        <w:t>説明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B614B7" w:rsidRPr="007C300D">
        <w:rPr>
          <w:rFonts w:asciiTheme="minorEastAsia" w:eastAsiaTheme="minorEastAsia" w:hAnsiTheme="minorEastAsia"/>
          <w:sz w:val="21"/>
          <w:szCs w:val="21"/>
        </w:rPr>
        <w:t>他</w:t>
      </w:r>
      <w:r w:rsidR="00286F1B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 xml:space="preserve">　</w:t>
      </w:r>
    </w:p>
    <w:p w:rsidR="00C336F5" w:rsidRPr="007C300D" w:rsidRDefault="00D34226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3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3</w:t>
      </w:r>
      <w:r w:rsidR="00B614B7"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7D2410" w:rsidRPr="007C300D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D84B18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B614B7" w:rsidRPr="007C3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8" w:history="1">
        <w:r w:rsidR="00C336F5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オープンサイエンス推進に関わる国内外活動の現状</w:t>
        </w:r>
      </w:hyperlink>
    </w:p>
    <w:p w:rsidR="00D34226" w:rsidRPr="007C300D" w:rsidRDefault="007D2410" w:rsidP="00C336F5">
      <w:pPr>
        <w:autoSpaceDE w:val="0"/>
        <w:autoSpaceDN w:val="0"/>
        <w:spacing w:afterLines="30" w:after="108" w:line="260" w:lineRule="exact"/>
        <w:ind w:leftChars="900" w:left="1620" w:firstLineChars="500" w:firstLine="105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村山 泰啓 </w:t>
      </w:r>
      <w:r w:rsidRPr="007C300D">
        <w:rPr>
          <w:rFonts w:asciiTheme="minorEastAsia" w:eastAsiaTheme="minorEastAsia" w:hAnsiTheme="minorEastAsia"/>
          <w:sz w:val="21"/>
          <w:szCs w:val="21"/>
        </w:rPr>
        <w:t>(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情報通信研究機構)</w:t>
      </w:r>
    </w:p>
    <w:p w:rsidR="007D2410" w:rsidRPr="007C300D" w:rsidRDefault="00B614B7" w:rsidP="00C336F5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3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7D2410" w:rsidRPr="007C300D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D84B18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D34226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4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 xml:space="preserve">0 </w:t>
      </w:r>
      <w:r w:rsidR="007D2410" w:rsidRPr="007C300D">
        <w:rPr>
          <w:rFonts w:asciiTheme="minorEastAsia" w:eastAsiaTheme="minorEastAsia" w:hAnsiTheme="minorEastAsia" w:hint="eastAsia"/>
          <w:sz w:val="21"/>
          <w:szCs w:val="21"/>
        </w:rPr>
        <w:t>(*)</w:t>
      </w:r>
      <w:r w:rsidR="007D2410"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9" w:history="1">
        <w:r w:rsidR="00C336F5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多様な学術研究活動を育む全学研究データマネジメント環境構築事業</w:t>
        </w:r>
      </w:hyperlink>
    </w:p>
    <w:p w:rsidR="00C336F5" w:rsidRPr="007C300D" w:rsidRDefault="00C336F5" w:rsidP="00C336F5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梶田 将司 (京大</w:t>
      </w:r>
      <w:r w:rsidRPr="007C300D">
        <w:rPr>
          <w:rFonts w:asciiTheme="minorEastAsia" w:eastAsiaTheme="minorEastAsia" w:hAnsiTheme="minorEastAsia"/>
          <w:sz w:val="21"/>
          <w:szCs w:val="21"/>
        </w:rPr>
        <w:t>・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学術情報メディアセンター)</w:t>
      </w:r>
    </w:p>
    <w:p w:rsidR="007D2410" w:rsidRPr="00F45DC5" w:rsidRDefault="00286F1B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Style w:val="a6"/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1</w:t>
      </w:r>
      <w:r w:rsidR="004562C1" w:rsidRPr="007C300D">
        <w:rPr>
          <w:rFonts w:asciiTheme="minorEastAsia" w:eastAsiaTheme="minorEastAsia" w:hAnsiTheme="minorEastAsia"/>
          <w:sz w:val="21"/>
          <w:szCs w:val="21"/>
        </w:rPr>
        <w:t>4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D34226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>5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2953D2">
        <w:rPr>
          <w:rFonts w:asciiTheme="minorEastAsia" w:eastAsiaTheme="minorEastAsia" w:hAnsiTheme="minorEastAsia"/>
          <w:sz w:val="21"/>
          <w:szCs w:val="21"/>
        </w:rPr>
        <w:t>0</w:t>
      </w:r>
      <w:r w:rsidR="00D84B18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0F71A8" w:rsidRPr="007C300D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="00F45DC5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F45DC5">
        <w:rPr>
          <w:rFonts w:asciiTheme="minorEastAsia" w:eastAsiaTheme="minorEastAsia" w:hAnsiTheme="minorEastAsia"/>
          <w:sz w:val="21"/>
          <w:szCs w:val="21"/>
        </w:rPr>
        <w:instrText xml:space="preserve"> HYPERLINK "http://wdc2.kugi.kyoto-u.ac.jp/openscws/ws3ppt/OSDWS3_Hojo_20160927.pptx" </w:instrText>
      </w:r>
      <w:r w:rsidR="00F45DC5">
        <w:rPr>
          <w:rFonts w:asciiTheme="minorEastAsia" w:eastAsiaTheme="minorEastAsia" w:hAnsiTheme="minorEastAsia"/>
          <w:sz w:val="21"/>
          <w:szCs w:val="21"/>
        </w:rPr>
      </w:r>
      <w:r w:rsidR="00F45DC5">
        <w:rPr>
          <w:rFonts w:asciiTheme="minorEastAsia" w:eastAsiaTheme="minorEastAsia" w:hAnsiTheme="minorEastAsia"/>
          <w:sz w:val="21"/>
          <w:szCs w:val="21"/>
        </w:rPr>
        <w:fldChar w:fldCharType="separate"/>
      </w:r>
      <w:r w:rsidR="000F71A8" w:rsidRPr="00F45DC5">
        <w:rPr>
          <w:rStyle w:val="a6"/>
          <w:rFonts w:asciiTheme="minorEastAsia" w:eastAsiaTheme="minorEastAsia" w:hAnsiTheme="minorEastAsia" w:hint="eastAsia"/>
          <w:sz w:val="21"/>
          <w:szCs w:val="21"/>
        </w:rPr>
        <w:t>海外</w:t>
      </w:r>
      <w:r w:rsidR="000F71A8" w:rsidRPr="00F45DC5">
        <w:rPr>
          <w:rStyle w:val="a6"/>
          <w:rFonts w:asciiTheme="minorEastAsia" w:eastAsiaTheme="minorEastAsia" w:hAnsiTheme="minorEastAsia"/>
          <w:sz w:val="21"/>
          <w:szCs w:val="21"/>
        </w:rPr>
        <w:t>視察報告、</w:t>
      </w:r>
      <w:r w:rsidR="000F71A8" w:rsidRPr="00F45DC5">
        <w:rPr>
          <w:rStyle w:val="a6"/>
          <w:rFonts w:asciiTheme="minorEastAsia" w:eastAsiaTheme="minorEastAsia" w:hAnsiTheme="minorEastAsia" w:hint="eastAsia"/>
          <w:sz w:val="21"/>
          <w:szCs w:val="21"/>
        </w:rPr>
        <w:t>IDW2016参加</w:t>
      </w:r>
      <w:r w:rsidR="000F71A8" w:rsidRPr="00F45DC5">
        <w:rPr>
          <w:rStyle w:val="a6"/>
          <w:rFonts w:asciiTheme="minorEastAsia" w:eastAsiaTheme="minorEastAsia" w:hAnsiTheme="minorEastAsia"/>
          <w:sz w:val="21"/>
          <w:szCs w:val="21"/>
        </w:rPr>
        <w:t>報告</w:t>
      </w:r>
      <w:r w:rsidR="00B656EE" w:rsidRPr="00F45DC5">
        <w:rPr>
          <w:rStyle w:val="a6"/>
          <w:rFonts w:asciiTheme="minorEastAsia" w:eastAsiaTheme="minorEastAsia" w:hAnsiTheme="minorEastAsia" w:hint="eastAsia"/>
          <w:sz w:val="21"/>
          <w:szCs w:val="21"/>
        </w:rPr>
        <w:t>､</w:t>
      </w:r>
      <w:r w:rsidR="00B656EE" w:rsidRPr="00F45DC5">
        <w:rPr>
          <w:rStyle w:val="a6"/>
          <w:rFonts w:asciiTheme="minorEastAsia" w:eastAsiaTheme="minorEastAsia" w:hAnsiTheme="minorEastAsia"/>
          <w:sz w:val="21"/>
          <w:szCs w:val="21"/>
        </w:rPr>
        <w:t>他</w:t>
      </w:r>
      <w:r w:rsidR="00327F75" w:rsidRPr="00F45DC5">
        <w:rPr>
          <w:rStyle w:val="a6"/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B656EE" w:rsidRPr="007C300D" w:rsidRDefault="007C300D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F45DC5">
        <w:rPr>
          <w:rStyle w:val="a6"/>
          <w:rFonts w:asciiTheme="minorEastAsia" w:eastAsiaTheme="minorEastAsia" w:hAnsiTheme="minorEastAsia" w:hint="eastAsia"/>
          <w:sz w:val="21"/>
          <w:szCs w:val="21"/>
        </w:rPr>
        <w:t xml:space="preserve">    </w:t>
      </w:r>
      <w:r w:rsidR="00B656EE" w:rsidRPr="00F45DC5">
        <w:rPr>
          <w:rStyle w:val="a6"/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656EE" w:rsidRPr="00F45DC5">
        <w:rPr>
          <w:rStyle w:val="a6"/>
          <w:rFonts w:asciiTheme="minorEastAsia" w:eastAsiaTheme="minorEastAsia" w:hAnsiTheme="minorEastAsia"/>
          <w:sz w:val="21"/>
          <w:szCs w:val="21"/>
        </w:rPr>
        <w:t>(</w:t>
      </w:r>
      <w:r w:rsidR="00B656EE" w:rsidRPr="00F45DC5">
        <w:rPr>
          <w:rStyle w:val="a6"/>
          <w:rFonts w:asciiTheme="minorEastAsia" w:eastAsiaTheme="minorEastAsia" w:hAnsiTheme="minorEastAsia" w:hint="eastAsia"/>
          <w:sz w:val="21"/>
          <w:szCs w:val="21"/>
        </w:rPr>
        <w:t>兼</w:t>
      </w:r>
      <w:r w:rsidRPr="00F45DC5">
        <w:rPr>
          <w:rStyle w:val="a6"/>
          <w:rFonts w:asciiTheme="minorEastAsia" w:eastAsiaTheme="minorEastAsia" w:hAnsiTheme="minorEastAsia" w:hint="eastAsia"/>
          <w:sz w:val="21"/>
          <w:szCs w:val="21"/>
        </w:rPr>
        <w:t>：</w:t>
      </w:r>
      <w:r w:rsidR="000B691F" w:rsidRPr="00F45DC5">
        <w:rPr>
          <w:rStyle w:val="a6"/>
          <w:rFonts w:asciiTheme="minorEastAsia" w:eastAsiaTheme="minorEastAsia" w:hAnsiTheme="minorEastAsia"/>
          <w:sz w:val="21"/>
          <w:szCs w:val="21"/>
        </w:rPr>
        <w:t>多様な学術研究活動を育む全学研究データマネジメント環境構築事業</w:t>
      </w:r>
      <w:r w:rsidRPr="00F45DC5">
        <w:rPr>
          <w:rStyle w:val="a6"/>
          <w:rFonts w:asciiTheme="minorEastAsia" w:eastAsiaTheme="minorEastAsia" w:hAnsiTheme="minorEastAsia" w:hint="eastAsia"/>
          <w:sz w:val="21"/>
          <w:szCs w:val="21"/>
        </w:rPr>
        <w:t xml:space="preserve">　第6回月例会)</w:t>
      </w:r>
      <w:r w:rsidR="00F45DC5">
        <w:rPr>
          <w:rFonts w:asciiTheme="minorEastAsia" w:eastAsiaTheme="minorEastAsia" w:hAnsiTheme="minorEastAsia"/>
          <w:sz w:val="21"/>
          <w:szCs w:val="21"/>
        </w:rPr>
        <w:fldChar w:fldCharType="end"/>
      </w:r>
      <w:bookmarkStart w:id="0" w:name="_GoBack"/>
      <w:bookmarkEnd w:id="0"/>
    </w:p>
    <w:p w:rsidR="00286F1B" w:rsidRDefault="00A42C40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 xml:space="preserve">　　</w:t>
      </w:r>
      <w:r w:rsidR="00A16018" w:rsidRPr="00A16018">
        <w:rPr>
          <w:rFonts w:asciiTheme="minorEastAsia" w:eastAsiaTheme="minorEastAsia" w:hAnsiTheme="minorEastAsia" w:hint="eastAsia"/>
          <w:sz w:val="21"/>
          <w:szCs w:val="21"/>
        </w:rPr>
        <w:t>北條</w:t>
      </w:r>
      <w:r w:rsidR="00A16018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A16018" w:rsidRPr="00A16018">
        <w:rPr>
          <w:rFonts w:asciiTheme="minorEastAsia" w:eastAsiaTheme="minorEastAsia" w:hAnsiTheme="minorEastAsia" w:hint="eastAsia"/>
          <w:sz w:val="21"/>
          <w:szCs w:val="21"/>
        </w:rPr>
        <w:t>風行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(京大</w:t>
      </w:r>
      <w:r>
        <w:rPr>
          <w:rFonts w:asciiTheme="minorEastAsia" w:eastAsiaTheme="minorEastAsia" w:hAnsiTheme="minorEastAsia"/>
          <w:sz w:val="21"/>
          <w:szCs w:val="21"/>
        </w:rPr>
        <w:t>附属図書館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A42C40" w:rsidRDefault="00A42C40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 xml:space="preserve">　　</w:t>
      </w:r>
      <w:r w:rsidR="00903B68" w:rsidRPr="00903B68">
        <w:rPr>
          <w:rFonts w:asciiTheme="minorEastAsia" w:eastAsiaTheme="minorEastAsia" w:hAnsiTheme="minorEastAsia" w:hint="eastAsia"/>
          <w:sz w:val="21"/>
          <w:szCs w:val="21"/>
        </w:rPr>
        <w:t>込山 悠介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="00903B68" w:rsidRPr="00903B68">
        <w:rPr>
          <w:rFonts w:asciiTheme="minorEastAsia" w:eastAsiaTheme="minorEastAsia" w:hAnsiTheme="minorEastAsia" w:hint="eastAsia"/>
          <w:sz w:val="21"/>
          <w:szCs w:val="21"/>
        </w:rPr>
        <w:t>国立情報学研究所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A42C40" w:rsidRDefault="00A42C40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                 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 xml:space="preserve">　　 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家森 </w:t>
      </w:r>
      <w:r>
        <w:rPr>
          <w:rFonts w:asciiTheme="minorEastAsia" w:eastAsiaTheme="minorEastAsia" w:hAnsiTheme="minorEastAsia"/>
          <w:sz w:val="21"/>
          <w:szCs w:val="21"/>
        </w:rPr>
        <w:t>俊彦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(京大</w:t>
      </w:r>
      <w:r>
        <w:rPr>
          <w:rFonts w:asciiTheme="minorEastAsia" w:eastAsiaTheme="minorEastAsia" w:hAnsiTheme="minorEastAsia"/>
          <w:sz w:val="21"/>
          <w:szCs w:val="21"/>
        </w:rPr>
        <w:t>・理学研究科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  <w:r>
        <w:rPr>
          <w:rFonts w:asciiTheme="minorEastAsia" w:eastAsiaTheme="minorEastAsia" w:hAnsiTheme="minorEastAsia"/>
          <w:sz w:val="21"/>
          <w:szCs w:val="21"/>
        </w:rPr>
        <w:t>,　他</w:t>
      </w:r>
      <w:r>
        <w:rPr>
          <w:rFonts w:asciiTheme="minorEastAsia" w:eastAsiaTheme="minorEastAsia" w:hAnsiTheme="minorEastAsia" w:hint="eastAsia"/>
          <w:sz w:val="21"/>
          <w:szCs w:val="21"/>
        </w:rPr>
        <w:t>未定</w:t>
      </w:r>
    </w:p>
    <w:p w:rsidR="00A42C40" w:rsidRDefault="00A42C40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286F1B" w:rsidRPr="007C300D" w:rsidRDefault="00286F1B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 xml:space="preserve">  1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>5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2953D2">
        <w:rPr>
          <w:rFonts w:asciiTheme="minorEastAsia" w:eastAsiaTheme="minorEastAsia" w:hAnsiTheme="minorEastAsia"/>
          <w:sz w:val="21"/>
          <w:szCs w:val="21"/>
        </w:rPr>
        <w:t>0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D34226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>5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2953D2">
        <w:rPr>
          <w:rFonts w:asciiTheme="minorEastAsia" w:eastAsiaTheme="minorEastAsia" w:hAnsiTheme="minorEastAsia"/>
          <w:sz w:val="21"/>
          <w:szCs w:val="21"/>
        </w:rPr>
        <w:t>20</w:t>
      </w:r>
      <w:r w:rsidR="00D34226"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r w:rsidR="00A8197B" w:rsidRPr="007C300D">
        <w:rPr>
          <w:rFonts w:asciiTheme="minorEastAsia" w:eastAsiaTheme="minorEastAsia" w:hAnsiTheme="minorEastAsia" w:hint="eastAsia"/>
          <w:sz w:val="21"/>
          <w:szCs w:val="21"/>
        </w:rPr>
        <w:t>休憩</w:t>
      </w:r>
    </w:p>
    <w:p w:rsidR="007A63DA" w:rsidRPr="007C300D" w:rsidRDefault="007A63DA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C336F5" w:rsidRPr="007C300D" w:rsidRDefault="002701A6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>5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2953D2">
        <w:rPr>
          <w:rFonts w:asciiTheme="minorEastAsia" w:eastAsiaTheme="minorEastAsia" w:hAnsiTheme="minorEastAsia"/>
          <w:sz w:val="21"/>
          <w:szCs w:val="21"/>
        </w:rPr>
        <w:t>2</w:t>
      </w:r>
      <w:r w:rsidR="003145BF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D34226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>6</w:t>
      </w:r>
      <w:r w:rsidR="00286F1B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2953D2">
        <w:rPr>
          <w:rFonts w:asciiTheme="minorEastAsia" w:eastAsiaTheme="minorEastAsia" w:hAnsiTheme="minorEastAsia"/>
          <w:sz w:val="21"/>
          <w:szCs w:val="21"/>
        </w:rPr>
        <w:t>0</w:t>
      </w:r>
      <w:r w:rsidR="00D84B18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7D2410" w:rsidRPr="007C300D">
        <w:rPr>
          <w:rFonts w:asciiTheme="minorEastAsia" w:eastAsiaTheme="minorEastAsia" w:hAnsiTheme="minorEastAsia" w:hint="eastAsia"/>
          <w:sz w:val="21"/>
          <w:szCs w:val="21"/>
        </w:rPr>
        <w:t>(*)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 xml:space="preserve">  </w:t>
      </w:r>
      <w:hyperlink r:id="rId10" w:history="1">
        <w:r w:rsidR="00C336F5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KEGG データベースの現状</w:t>
        </w:r>
      </w:hyperlink>
    </w:p>
    <w:p w:rsidR="000F71A8" w:rsidRPr="007C300D" w:rsidRDefault="000F2680" w:rsidP="00C336F5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C300D">
        <w:rPr>
          <w:rFonts w:asciiTheme="minorEastAsia" w:eastAsiaTheme="minorEastAsia" w:hAnsiTheme="minorEastAsia"/>
          <w:sz w:val="21"/>
          <w:szCs w:val="21"/>
        </w:rPr>
        <w:t xml:space="preserve">　　　　　　　　　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五斗</w:t>
      </w:r>
      <w:r w:rsidR="00DD26D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進 (京都大学・化学研究所)</w:t>
      </w:r>
    </w:p>
    <w:p w:rsidR="007D2410" w:rsidRPr="007C300D" w:rsidRDefault="00287BD8" w:rsidP="00C336F5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 xml:space="preserve">  1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>6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2953D2">
        <w:rPr>
          <w:rFonts w:asciiTheme="minorEastAsia" w:eastAsiaTheme="minorEastAsia" w:hAnsiTheme="minorEastAsia"/>
          <w:sz w:val="21"/>
          <w:szCs w:val="21"/>
        </w:rPr>
        <w:t>0</w:t>
      </w:r>
      <w:r w:rsidR="00D84B18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D34226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C336F5" w:rsidRPr="007C300D">
        <w:rPr>
          <w:rFonts w:asciiTheme="minorEastAsia" w:eastAsiaTheme="minorEastAsia" w:hAnsiTheme="minorEastAsia"/>
          <w:sz w:val="21"/>
          <w:szCs w:val="21"/>
        </w:rPr>
        <w:t>6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2953D2">
        <w:rPr>
          <w:rFonts w:asciiTheme="minorEastAsia" w:eastAsiaTheme="minorEastAsia" w:hAnsiTheme="minorEastAsia"/>
          <w:sz w:val="21"/>
          <w:szCs w:val="21"/>
        </w:rPr>
        <w:t>4</w:t>
      </w:r>
      <w:r w:rsidR="003145BF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7D2410" w:rsidRPr="007C300D">
        <w:rPr>
          <w:rFonts w:asciiTheme="minorEastAsia" w:eastAsiaTheme="minorEastAsia" w:hAnsiTheme="minorEastAsia" w:hint="eastAsia"/>
          <w:sz w:val="21"/>
          <w:szCs w:val="21"/>
        </w:rPr>
        <w:t>(*)</w:t>
      </w:r>
      <w:r w:rsidR="007D2410"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r w:rsidR="00C336F5" w:rsidRPr="007C300D">
        <w:rPr>
          <w:rFonts w:asciiTheme="minorEastAsia" w:eastAsiaTheme="minorEastAsia" w:hAnsiTheme="minorEastAsia" w:hint="eastAsia"/>
          <w:sz w:val="21"/>
          <w:szCs w:val="21"/>
        </w:rPr>
        <w:t>デュアル・ユースという考え方</w:t>
      </w:r>
      <w:r w:rsidR="007D2410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0F71A8" w:rsidRPr="007C300D" w:rsidRDefault="000F2680" w:rsidP="00C336F5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C300D">
        <w:rPr>
          <w:rFonts w:asciiTheme="minorEastAsia" w:eastAsiaTheme="minorEastAsia" w:hAnsiTheme="minorEastAsia"/>
          <w:sz w:val="21"/>
          <w:szCs w:val="21"/>
        </w:rPr>
        <w:t xml:space="preserve">　　　　　　　　　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中野</w:t>
      </w:r>
      <w:r w:rsidR="00327F75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不二男 (京都大学・宇宙総合学研究ユニット)</w:t>
      </w:r>
    </w:p>
    <w:p w:rsidR="000F71A8" w:rsidRPr="007C300D" w:rsidRDefault="000F71A8" w:rsidP="003222AE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>16:</w:t>
      </w:r>
      <w:r w:rsidR="002953D2">
        <w:rPr>
          <w:rFonts w:asciiTheme="minorEastAsia" w:eastAsiaTheme="minorEastAsia" w:hAnsiTheme="minorEastAsia"/>
          <w:sz w:val="21"/>
          <w:szCs w:val="21"/>
        </w:rPr>
        <w:t>4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E0266E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17:</w:t>
      </w:r>
      <w:r w:rsidR="002953D2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/>
          <w:sz w:val="21"/>
          <w:szCs w:val="21"/>
        </w:rPr>
        <w:t xml:space="preserve">0   </w:t>
      </w:r>
      <w:r w:rsidR="00E0266E">
        <w:rPr>
          <w:rFonts w:asciiTheme="minorEastAsia" w:eastAsiaTheme="minorEastAsia" w:hAnsiTheme="minorEastAsia"/>
          <w:sz w:val="21"/>
          <w:szCs w:val="21"/>
        </w:rPr>
        <w:t xml:space="preserve"> </w:t>
      </w:r>
      <w:hyperlink r:id="rId11" w:history="1">
        <w:r w:rsidR="002258A4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地質情報のオープンサイエンスへの取り組み</w:t>
        </w:r>
      </w:hyperlink>
    </w:p>
    <w:p w:rsidR="000F71A8" w:rsidRDefault="000F71A8" w:rsidP="003222AE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C300D">
        <w:rPr>
          <w:rFonts w:asciiTheme="minorEastAsia" w:eastAsiaTheme="minorEastAsia" w:hAnsiTheme="minorEastAsia"/>
          <w:sz w:val="21"/>
          <w:szCs w:val="21"/>
        </w:rPr>
        <w:t xml:space="preserve">　　　　　　</w:t>
      </w:r>
      <w:r w:rsidR="002258A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258A4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牧野</w:t>
      </w:r>
      <w:r w:rsidR="00327F75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656EE" w:rsidRPr="007C300D">
        <w:rPr>
          <w:rFonts w:asciiTheme="minorEastAsia" w:eastAsiaTheme="minorEastAsia" w:hAnsiTheme="minorEastAsia" w:hint="eastAsia"/>
          <w:sz w:val="21"/>
          <w:szCs w:val="21"/>
        </w:rPr>
        <w:t>雅彦</w:t>
      </w:r>
      <w:r w:rsidR="00B656EE" w:rsidRPr="007C300D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B656EE" w:rsidRPr="007C300D">
        <w:rPr>
          <w:rFonts w:asciiTheme="minorEastAsia" w:eastAsiaTheme="minorEastAsia" w:hAnsiTheme="minorEastAsia" w:hint="eastAsia"/>
          <w:sz w:val="21"/>
          <w:szCs w:val="21"/>
        </w:rPr>
        <w:t>(産業技術総合研究所)</w:t>
      </w:r>
    </w:p>
    <w:p w:rsidR="002953D2" w:rsidRDefault="002953D2" w:rsidP="002953D2">
      <w:pPr>
        <w:pStyle w:val="a4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/>
          <w:sz w:val="21"/>
        </w:rPr>
        <w:t>17:00</w:t>
      </w:r>
      <w:r w:rsidR="00E0266E">
        <w:rPr>
          <w:rFonts w:asciiTheme="minorEastAsia" w:eastAsiaTheme="minorEastAsia" w:hAnsiTheme="minorEastAsia" w:hint="eastAsia"/>
          <w:sz w:val="21"/>
        </w:rPr>
        <w:t>－</w:t>
      </w:r>
      <w:r>
        <w:rPr>
          <w:rFonts w:asciiTheme="minorEastAsia" w:eastAsiaTheme="minorEastAsia" w:hAnsiTheme="minorEastAsia"/>
          <w:sz w:val="21"/>
        </w:rPr>
        <w:t>17:40(*)</w:t>
      </w: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Pr="002953D2">
        <w:rPr>
          <w:rFonts w:asciiTheme="minorEastAsia" w:eastAsiaTheme="minorEastAsia" w:hAnsiTheme="minorEastAsia"/>
          <w:sz w:val="21"/>
        </w:rPr>
        <w:t>1996-2001</w:t>
      </w:r>
      <w:r w:rsidRPr="002953D2">
        <w:rPr>
          <w:rFonts w:asciiTheme="minorEastAsia" w:eastAsiaTheme="minorEastAsia" w:hAnsiTheme="minorEastAsia" w:hint="eastAsia"/>
          <w:sz w:val="21"/>
        </w:rPr>
        <w:t>年頃の</w:t>
      </w:r>
      <w:r w:rsidRPr="002953D2">
        <w:rPr>
          <w:rFonts w:asciiTheme="minorEastAsia" w:eastAsiaTheme="minorEastAsia" w:hAnsiTheme="minorEastAsia"/>
          <w:sz w:val="21"/>
        </w:rPr>
        <w:t xml:space="preserve">GEONET </w:t>
      </w:r>
      <w:r w:rsidRPr="002953D2">
        <w:rPr>
          <w:rFonts w:asciiTheme="minorEastAsia" w:eastAsiaTheme="minorEastAsia" w:hAnsiTheme="minorEastAsia" w:hint="eastAsia"/>
          <w:sz w:val="21"/>
        </w:rPr>
        <w:t>のデータ公開とそのサイエンスにおける</w:t>
      </w:r>
    </w:p>
    <w:p w:rsidR="002953D2" w:rsidRDefault="002953D2" w:rsidP="002953D2">
      <w:pPr>
        <w:pStyle w:val="a4"/>
        <w:ind w:firstLineChars="900" w:firstLine="1890"/>
        <w:rPr>
          <w:rFonts w:asciiTheme="minorEastAsia" w:eastAsiaTheme="minorEastAsia" w:hAnsiTheme="minorEastAsia"/>
          <w:sz w:val="21"/>
        </w:rPr>
      </w:pPr>
      <w:r w:rsidRPr="002953D2">
        <w:rPr>
          <w:rFonts w:asciiTheme="minorEastAsia" w:eastAsiaTheme="minorEastAsia" w:hAnsiTheme="minorEastAsia" w:hint="eastAsia"/>
          <w:sz w:val="21"/>
        </w:rPr>
        <w:t>インパクト</w:t>
      </w:r>
    </w:p>
    <w:p w:rsidR="002953D2" w:rsidRDefault="002953D2" w:rsidP="002953D2">
      <w:pPr>
        <w:pStyle w:val="a4"/>
        <w:ind w:firstLineChars="900" w:firstLine="1890"/>
        <w:rPr>
          <w:rFonts w:ascii="Arial" w:hAnsi="Arial"/>
          <w:sz w:val="22"/>
          <w:szCs w:val="22"/>
        </w:rPr>
      </w:pPr>
      <w:r>
        <w:rPr>
          <w:rFonts w:asciiTheme="minorEastAsia" w:eastAsiaTheme="minorEastAsia" w:hAnsiTheme="minorEastAsia" w:hint="eastAsia"/>
          <w:sz w:val="21"/>
        </w:rPr>
        <w:t xml:space="preserve">　宮崎</w:t>
      </w:r>
      <w:r w:rsidR="00DD26DD">
        <w:rPr>
          <w:rFonts w:asciiTheme="minorEastAsia" w:eastAsiaTheme="minorEastAsia" w:hAnsiTheme="minorEastAsia" w:hint="eastAsia"/>
          <w:sz w:val="21"/>
        </w:rPr>
        <w:t xml:space="preserve"> </w:t>
      </w:r>
      <w:r w:rsidR="00A33847">
        <w:rPr>
          <w:rFonts w:asciiTheme="minorEastAsia" w:eastAsiaTheme="minorEastAsia" w:hAnsiTheme="minorEastAsia" w:hint="eastAsia"/>
          <w:sz w:val="21"/>
        </w:rPr>
        <w:t>真</w:t>
      </w:r>
      <w:r>
        <w:rPr>
          <w:rFonts w:asciiTheme="minorEastAsia" w:eastAsiaTheme="minorEastAsia" w:hAnsiTheme="minorEastAsia"/>
          <w:sz w:val="21"/>
        </w:rPr>
        <w:t>一</w:t>
      </w:r>
      <w:r>
        <w:rPr>
          <w:rFonts w:asciiTheme="minorEastAsia" w:eastAsiaTheme="minorEastAsia" w:hAnsiTheme="minorEastAsia" w:hint="eastAsia"/>
          <w:sz w:val="21"/>
        </w:rPr>
        <w:t xml:space="preserve"> (京都</w:t>
      </w:r>
      <w:r>
        <w:rPr>
          <w:rFonts w:asciiTheme="minorEastAsia" w:eastAsiaTheme="minorEastAsia" w:hAnsiTheme="minorEastAsia"/>
          <w:sz w:val="21"/>
        </w:rPr>
        <w:t>大学・理学研究科</w:t>
      </w:r>
      <w:r>
        <w:rPr>
          <w:rFonts w:asciiTheme="minorEastAsia" w:eastAsiaTheme="minorEastAsia" w:hAnsiTheme="minorEastAsia" w:hint="eastAsia"/>
          <w:sz w:val="21"/>
        </w:rPr>
        <w:t>)</w:t>
      </w:r>
    </w:p>
    <w:p w:rsidR="003222AE" w:rsidRPr="007C300D" w:rsidRDefault="00287BD8" w:rsidP="003222AE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B656EE" w:rsidRPr="007C300D">
        <w:rPr>
          <w:rFonts w:asciiTheme="minorEastAsia" w:eastAsiaTheme="minorEastAsia" w:hAnsiTheme="minorEastAsia"/>
          <w:sz w:val="21"/>
          <w:szCs w:val="21"/>
        </w:rPr>
        <w:t>7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2953D2">
        <w:rPr>
          <w:rFonts w:asciiTheme="minorEastAsia" w:eastAsiaTheme="minorEastAsia" w:hAnsiTheme="minorEastAsia"/>
          <w:sz w:val="21"/>
          <w:szCs w:val="21"/>
        </w:rPr>
        <w:t>4</w:t>
      </w:r>
      <w:r w:rsidR="003145BF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E0266E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2953D2">
        <w:rPr>
          <w:rFonts w:asciiTheme="minorEastAsia" w:eastAsiaTheme="minorEastAsia" w:hAnsiTheme="minorEastAsia"/>
          <w:sz w:val="21"/>
          <w:szCs w:val="21"/>
        </w:rPr>
        <w:t>8:0</w:t>
      </w:r>
      <w:r w:rsidR="00D84B18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C30C2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30C24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3222AE" w:rsidRPr="007C300D">
        <w:rPr>
          <w:rFonts w:asciiTheme="minorEastAsia" w:eastAsiaTheme="minorEastAsia" w:hAnsiTheme="minorEastAsia" w:hint="eastAsia"/>
          <w:sz w:val="21"/>
          <w:szCs w:val="21"/>
        </w:rPr>
        <w:t>コメント</w:t>
      </w:r>
      <w:r w:rsidR="00C30C24">
        <w:rPr>
          <w:rFonts w:asciiTheme="minorEastAsia" w:eastAsiaTheme="minorEastAsia" w:hAnsiTheme="minorEastAsia" w:hint="eastAsia"/>
          <w:sz w:val="21"/>
          <w:szCs w:val="21"/>
        </w:rPr>
        <w:t xml:space="preserve">　(+ ディスカッション)</w:t>
      </w:r>
    </w:p>
    <w:p w:rsidR="003222AE" w:rsidRPr="007C300D" w:rsidRDefault="003222AE" w:rsidP="003222AE">
      <w:pPr>
        <w:autoSpaceDE w:val="0"/>
        <w:autoSpaceDN w:val="0"/>
        <w:spacing w:afterLines="30" w:after="108" w:line="260" w:lineRule="exact"/>
        <w:ind w:leftChars="800" w:left="1738" w:hangingChars="142" w:hanging="29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r w:rsidRPr="007C300D">
        <w:rPr>
          <w:rFonts w:asciiTheme="minorEastAsia" w:eastAsiaTheme="minorEastAsia" w:hAnsiTheme="minorEastAsia"/>
          <w:sz w:val="21"/>
          <w:szCs w:val="21"/>
        </w:rPr>
        <w:t xml:space="preserve">  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林 和弘 (科学技術・学術政策研究所 科学技術動向研究センター)</w:t>
      </w:r>
    </w:p>
    <w:p w:rsidR="004D1694" w:rsidRPr="007C300D" w:rsidRDefault="004D1694" w:rsidP="003222AE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2B026F" w:rsidRPr="002258A4" w:rsidRDefault="00D34226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  <w:lang w:val="de-DE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  <w:lang w:val="de-DE"/>
        </w:rPr>
        <w:t xml:space="preserve"> </w:t>
      </w:r>
      <w:r w:rsidR="00D84B18" w:rsidRPr="007C300D">
        <w:rPr>
          <w:rFonts w:asciiTheme="minorEastAsia" w:eastAsiaTheme="minorEastAsia" w:hAnsiTheme="minorEastAsia" w:hint="eastAsia"/>
          <w:sz w:val="21"/>
          <w:szCs w:val="21"/>
          <w:lang w:val="de-DE"/>
        </w:rPr>
        <w:t xml:space="preserve"> </w:t>
      </w:r>
      <w:r w:rsidR="0031076A" w:rsidRPr="002258A4">
        <w:rPr>
          <w:rFonts w:asciiTheme="minorEastAsia" w:eastAsiaTheme="minorEastAsia" w:hAnsiTheme="minorEastAsia"/>
          <w:sz w:val="21"/>
          <w:szCs w:val="21"/>
          <w:lang w:val="de-DE"/>
        </w:rPr>
        <w:t>1</w:t>
      </w:r>
      <w:r w:rsidR="00782598" w:rsidRPr="002258A4">
        <w:rPr>
          <w:rFonts w:asciiTheme="minorEastAsia" w:eastAsiaTheme="minorEastAsia" w:hAnsiTheme="minorEastAsia"/>
          <w:sz w:val="21"/>
          <w:szCs w:val="21"/>
          <w:lang w:val="de-DE"/>
        </w:rPr>
        <w:t>8</w:t>
      </w:r>
      <w:r w:rsidR="0031076A" w:rsidRPr="002258A4">
        <w:rPr>
          <w:rFonts w:asciiTheme="minorEastAsia" w:eastAsiaTheme="minorEastAsia" w:hAnsiTheme="minorEastAsia"/>
          <w:sz w:val="21"/>
          <w:szCs w:val="21"/>
          <w:lang w:val="de-DE"/>
        </w:rPr>
        <w:t>:</w:t>
      </w:r>
      <w:r w:rsidR="002953D2">
        <w:rPr>
          <w:rFonts w:asciiTheme="minorEastAsia" w:eastAsiaTheme="minorEastAsia" w:hAnsiTheme="minorEastAsia"/>
          <w:sz w:val="21"/>
          <w:szCs w:val="21"/>
          <w:lang w:val="de-DE"/>
        </w:rPr>
        <w:t>2</w:t>
      </w:r>
      <w:r w:rsidR="0031076A" w:rsidRPr="002258A4">
        <w:rPr>
          <w:rFonts w:asciiTheme="minorEastAsia" w:eastAsiaTheme="minorEastAsia" w:hAnsiTheme="minorEastAsia"/>
          <w:sz w:val="21"/>
          <w:szCs w:val="21"/>
          <w:lang w:val="de-DE"/>
        </w:rPr>
        <w:t>0</w:t>
      </w:r>
      <w:r w:rsidRPr="002258A4">
        <w:rPr>
          <w:rFonts w:asciiTheme="minorEastAsia" w:eastAsiaTheme="minorEastAsia" w:hAnsiTheme="minorEastAsia" w:hint="eastAsia"/>
          <w:sz w:val="21"/>
          <w:szCs w:val="21"/>
          <w:lang w:val="de-DE"/>
        </w:rPr>
        <w:t>－</w:t>
      </w:r>
      <w:r w:rsidR="00782598" w:rsidRPr="002258A4">
        <w:rPr>
          <w:rFonts w:asciiTheme="minorEastAsia" w:eastAsiaTheme="minorEastAsia" w:hAnsiTheme="minorEastAsia" w:hint="eastAsia"/>
          <w:sz w:val="21"/>
          <w:szCs w:val="21"/>
          <w:lang w:val="de-DE"/>
        </w:rPr>
        <w:t>20</w:t>
      </w:r>
      <w:r w:rsidR="0031076A" w:rsidRPr="002258A4">
        <w:rPr>
          <w:rFonts w:asciiTheme="minorEastAsia" w:eastAsiaTheme="minorEastAsia" w:hAnsiTheme="minorEastAsia" w:hint="eastAsia"/>
          <w:sz w:val="21"/>
          <w:szCs w:val="21"/>
          <w:lang w:val="de-DE"/>
        </w:rPr>
        <w:t>:</w:t>
      </w:r>
      <w:r w:rsidR="002953D2">
        <w:rPr>
          <w:rFonts w:asciiTheme="minorEastAsia" w:eastAsiaTheme="minorEastAsia" w:hAnsiTheme="minorEastAsia"/>
          <w:sz w:val="21"/>
          <w:szCs w:val="21"/>
          <w:lang w:val="de-DE"/>
        </w:rPr>
        <w:t>20</w:t>
      </w:r>
      <w:r w:rsidR="00A95E80" w:rsidRPr="002258A4">
        <w:rPr>
          <w:rFonts w:asciiTheme="minorEastAsia" w:eastAsiaTheme="minorEastAsia" w:hAnsiTheme="minorEastAsia" w:hint="eastAsia"/>
          <w:sz w:val="21"/>
          <w:szCs w:val="21"/>
          <w:lang w:val="de-DE"/>
        </w:rPr>
        <w:tab/>
      </w:r>
      <w:r w:rsidR="0031076A" w:rsidRPr="007C300D">
        <w:rPr>
          <w:rFonts w:asciiTheme="minorEastAsia" w:eastAsiaTheme="minorEastAsia" w:hAnsiTheme="minorEastAsia" w:hint="eastAsia"/>
          <w:b/>
          <w:sz w:val="21"/>
          <w:szCs w:val="21"/>
        </w:rPr>
        <w:t>懇親会</w:t>
      </w:r>
      <w:r w:rsidR="0031076A" w:rsidRPr="007C300D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31076A" w:rsidRPr="002258A4">
        <w:rPr>
          <w:rFonts w:asciiTheme="minorEastAsia" w:eastAsiaTheme="minorEastAsia" w:hAnsiTheme="minorEastAsia" w:hint="eastAsia"/>
          <w:sz w:val="21"/>
          <w:szCs w:val="21"/>
          <w:lang w:val="de-DE"/>
        </w:rPr>
        <w:t>(</w:t>
      </w:r>
      <w:r w:rsidR="0031076A" w:rsidRPr="007C300D">
        <w:rPr>
          <w:rFonts w:asciiTheme="minorEastAsia" w:eastAsiaTheme="minorEastAsia" w:hAnsiTheme="minorEastAsia" w:hint="eastAsia"/>
          <w:sz w:val="21"/>
          <w:szCs w:val="21"/>
        </w:rPr>
        <w:t>北部</w:t>
      </w:r>
      <w:r w:rsidR="0031076A" w:rsidRPr="007C300D">
        <w:rPr>
          <w:rFonts w:asciiTheme="minorEastAsia" w:eastAsiaTheme="minorEastAsia" w:hAnsiTheme="minorEastAsia"/>
          <w:sz w:val="21"/>
          <w:szCs w:val="21"/>
        </w:rPr>
        <w:t>生協</w:t>
      </w:r>
      <w:r w:rsidR="0031076A" w:rsidRPr="002258A4">
        <w:rPr>
          <w:rFonts w:asciiTheme="minorEastAsia" w:eastAsiaTheme="minorEastAsia" w:hAnsiTheme="minorEastAsia" w:hint="eastAsia"/>
          <w:sz w:val="21"/>
          <w:szCs w:val="21"/>
          <w:lang w:val="de-DE"/>
        </w:rPr>
        <w:t>2</w:t>
      </w:r>
      <w:r w:rsidR="0031076A" w:rsidRPr="007C300D">
        <w:rPr>
          <w:rFonts w:asciiTheme="minorEastAsia" w:eastAsiaTheme="minorEastAsia" w:hAnsiTheme="minorEastAsia" w:hint="eastAsia"/>
          <w:sz w:val="21"/>
          <w:szCs w:val="21"/>
        </w:rPr>
        <w:t>階</w:t>
      </w:r>
      <w:r w:rsidR="0031076A" w:rsidRPr="002258A4">
        <w:rPr>
          <w:rFonts w:asciiTheme="minorEastAsia" w:eastAsiaTheme="minorEastAsia" w:hAnsiTheme="minorEastAsia" w:hint="eastAsia"/>
          <w:sz w:val="21"/>
          <w:szCs w:val="21"/>
          <w:lang w:val="de-DE"/>
        </w:rPr>
        <w:t>)</w:t>
      </w:r>
    </w:p>
    <w:p w:rsidR="007460C9" w:rsidRPr="002258A4" w:rsidRDefault="007460C9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  <w:lang w:val="de-DE"/>
        </w:rPr>
      </w:pPr>
    </w:p>
    <w:p w:rsidR="00A95E80" w:rsidRPr="007C300D" w:rsidRDefault="003222AE" w:rsidP="00391F64">
      <w:pPr>
        <w:autoSpaceDE w:val="0"/>
        <w:autoSpaceDN w:val="0"/>
        <w:spacing w:afterLines="30" w:after="108" w:line="260" w:lineRule="exact"/>
        <w:ind w:left="1986" w:hangingChars="942" w:hanging="1986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lastRenderedPageBreak/>
        <w:t>9</w:t>
      </w:r>
      <w:r w:rsidR="0031076A" w:rsidRPr="007C300D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月</w:t>
      </w:r>
      <w:r w:rsidRPr="007C300D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2</w:t>
      </w:r>
      <w:r w:rsidR="0031076A" w:rsidRPr="007C300D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8日(</w:t>
      </w:r>
      <w:r w:rsidRPr="007C300D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水</w:t>
      </w:r>
      <w:r w:rsidR="0031076A" w:rsidRPr="007C300D">
        <w:rPr>
          <w:rFonts w:asciiTheme="minorEastAsia" w:eastAsiaTheme="minorEastAsia" w:hAnsiTheme="minorEastAsia" w:hint="eastAsia"/>
          <w:b/>
          <w:sz w:val="21"/>
          <w:szCs w:val="21"/>
          <w:shd w:val="pct15" w:color="auto" w:fill="FFFFFF"/>
        </w:rPr>
        <w:t>)</w:t>
      </w:r>
    </w:p>
    <w:p w:rsidR="0031076A" w:rsidRPr="007C300D" w:rsidRDefault="0031076A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562C1" w:rsidRPr="007C300D">
        <w:rPr>
          <w:rFonts w:asciiTheme="minorEastAsia" w:eastAsiaTheme="minorEastAsia" w:hAnsiTheme="minorEastAsia" w:hint="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9:30</w:t>
      </w:r>
      <w:r w:rsidR="003D7321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受付</w:t>
      </w:r>
      <w:r w:rsidRPr="007C300D">
        <w:rPr>
          <w:rFonts w:asciiTheme="minorEastAsia" w:eastAsiaTheme="minorEastAsia" w:hAnsiTheme="minorEastAsia"/>
          <w:sz w:val="21"/>
          <w:szCs w:val="21"/>
        </w:rPr>
        <w:t>開始</w:t>
      </w:r>
    </w:p>
    <w:p w:rsidR="00B93D37" w:rsidRPr="007C300D" w:rsidRDefault="00A95E80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93D37" w:rsidRPr="007C300D">
        <w:rPr>
          <w:rFonts w:asciiTheme="minorEastAsia" w:eastAsiaTheme="minorEastAsia" w:hAnsiTheme="minorEastAsia" w:hint="eastAsia"/>
          <w:sz w:val="21"/>
          <w:szCs w:val="21"/>
        </w:rPr>
        <w:t>10:00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 xml:space="preserve">10:10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r w:rsidR="00B93D37" w:rsidRPr="007C300D">
        <w:rPr>
          <w:rFonts w:asciiTheme="minorEastAsia" w:eastAsiaTheme="minorEastAsia" w:hAnsiTheme="minorEastAsia" w:hint="eastAsia"/>
          <w:sz w:val="21"/>
          <w:szCs w:val="21"/>
        </w:rPr>
        <w:t>本日の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予定</w:t>
      </w:r>
      <w:r w:rsidR="00B93D37" w:rsidRPr="007C300D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他</w:t>
      </w:r>
      <w:r w:rsidR="00B93D37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 xml:space="preserve">　</w:t>
      </w:r>
    </w:p>
    <w:p w:rsidR="003222AE" w:rsidRPr="007C300D" w:rsidRDefault="00A95E80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93D37" w:rsidRPr="007C300D">
        <w:rPr>
          <w:rFonts w:asciiTheme="minorEastAsia" w:eastAsiaTheme="minorEastAsia" w:hAnsiTheme="minorEastAsia" w:hint="eastAsia"/>
          <w:sz w:val="21"/>
          <w:szCs w:val="21"/>
        </w:rPr>
        <w:t>10: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10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93D37"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B93D37"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5F35CD" w:rsidRPr="007C300D">
        <w:rPr>
          <w:rFonts w:asciiTheme="minorEastAsia" w:eastAsiaTheme="minorEastAsia" w:hAnsiTheme="minorEastAsia"/>
          <w:sz w:val="21"/>
          <w:szCs w:val="21"/>
        </w:rPr>
        <w:t>3</w:t>
      </w:r>
      <w:r w:rsidR="00D84B18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7D2410"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12" w:history="1">
        <w:r w:rsidR="003222AE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基本的データの長期保全・公開態勢における問題点</w:t>
        </w:r>
      </w:hyperlink>
    </w:p>
    <w:p w:rsidR="007D2410" w:rsidRPr="007C300D" w:rsidRDefault="007D2410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ab/>
        <w:t xml:space="preserve"> </w:t>
      </w:r>
      <w:r w:rsidR="005F35CD" w:rsidRPr="007C300D">
        <w:rPr>
          <w:rFonts w:asciiTheme="minorEastAsia" w:eastAsiaTheme="minorEastAsia" w:hAnsiTheme="minorEastAsia"/>
          <w:sz w:val="21"/>
          <w:szCs w:val="21"/>
        </w:rPr>
        <w:t xml:space="preserve">   </w:t>
      </w:r>
      <w:r w:rsidR="003222AE" w:rsidRPr="007C300D">
        <w:rPr>
          <w:rFonts w:asciiTheme="minorEastAsia" w:eastAsiaTheme="minorEastAsia" w:hAnsiTheme="minorEastAsia" w:hint="eastAsia"/>
          <w:sz w:val="21"/>
          <w:szCs w:val="21"/>
        </w:rPr>
        <w:t>渡邉 堯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3222AE" w:rsidRPr="007C300D">
        <w:rPr>
          <w:rFonts w:asciiTheme="minorEastAsia" w:eastAsiaTheme="minorEastAsia" w:hAnsiTheme="minorEastAsia" w:hint="eastAsia"/>
          <w:sz w:val="21"/>
          <w:szCs w:val="21"/>
        </w:rPr>
        <w:t>情報通信研究機構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D84B18" w:rsidRPr="007C300D" w:rsidRDefault="00B93D37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 xml:space="preserve">  10:</w:t>
      </w:r>
      <w:r w:rsidR="005F35CD" w:rsidRPr="007C300D">
        <w:rPr>
          <w:rFonts w:asciiTheme="minorEastAsia" w:eastAsiaTheme="minorEastAsia" w:hAnsiTheme="minorEastAsia"/>
          <w:sz w:val="21"/>
          <w:szCs w:val="21"/>
        </w:rPr>
        <w:t>3</w:t>
      </w:r>
      <w:r w:rsidR="00D84B18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5F35CD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5F35CD" w:rsidRPr="007C300D">
        <w:rPr>
          <w:rFonts w:asciiTheme="minorEastAsia" w:eastAsiaTheme="minorEastAsia" w:hAnsiTheme="minorEastAsia"/>
          <w:sz w:val="21"/>
          <w:szCs w:val="21"/>
        </w:rPr>
        <w:t>5</w:t>
      </w:r>
      <w:r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13" w:history="1">
        <w:r w:rsidR="005F35CD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MMORPG技術を利用した学際的協働プラットフォームの構築例～バーチャル美術史・近代史博物館</w:t>
        </w:r>
      </w:hyperlink>
    </w:p>
    <w:p w:rsidR="00D84B18" w:rsidRPr="007C300D" w:rsidRDefault="005F35CD" w:rsidP="005F35CD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C300D">
        <w:rPr>
          <w:rFonts w:asciiTheme="minorEastAsia" w:eastAsiaTheme="minorEastAsia" w:hAnsiTheme="minorEastAsia"/>
          <w:sz w:val="21"/>
          <w:szCs w:val="21"/>
        </w:rPr>
        <w:t xml:space="preserve">　　　　　　　　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   西村 一　(海洋研究開発機構)</w:t>
      </w:r>
    </w:p>
    <w:p w:rsidR="006C3A64" w:rsidRPr="00695A23" w:rsidRDefault="005F35CD" w:rsidP="006C3A64">
      <w:pPr>
        <w:autoSpaceDE w:val="0"/>
        <w:autoSpaceDN w:val="0"/>
        <w:spacing w:afterLines="30" w:after="108" w:line="260" w:lineRule="exact"/>
        <w:ind w:left="2818" w:hangingChars="1342" w:hanging="2818"/>
        <w:jc w:val="left"/>
        <w:rPr>
          <w:rStyle w:val="a6"/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 xml:space="preserve"> 1</w:t>
      </w:r>
      <w:r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Pr="007C300D">
        <w:rPr>
          <w:rFonts w:asciiTheme="minorEastAsia" w:eastAsiaTheme="minorEastAsia" w:hAnsiTheme="minorEastAsia"/>
          <w:sz w:val="21"/>
          <w:szCs w:val="21"/>
        </w:rPr>
        <w:t>5</w:t>
      </w:r>
      <w:r w:rsidR="006F1D99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6F1D99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DE4E47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C3A6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84B18" w:rsidRPr="007C3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95A23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695A23">
        <w:rPr>
          <w:rFonts w:asciiTheme="minorEastAsia" w:eastAsiaTheme="minorEastAsia" w:hAnsiTheme="minorEastAsia"/>
          <w:sz w:val="21"/>
          <w:szCs w:val="21"/>
        </w:rPr>
        <w:instrText xml:space="preserve"> HYPERLINK "http://wdc2.kugi.kyoto-u.ac.jp/openscws/ws3ppt/OSDWS3_Tsujimoto_20160928.pptx" </w:instrText>
      </w:r>
      <w:r w:rsidR="00695A23">
        <w:rPr>
          <w:rFonts w:asciiTheme="minorEastAsia" w:eastAsiaTheme="minorEastAsia" w:hAnsiTheme="minorEastAsia"/>
          <w:sz w:val="21"/>
          <w:szCs w:val="21"/>
        </w:rPr>
        <w:fldChar w:fldCharType="separate"/>
      </w:r>
      <w:r w:rsidR="006C3A64" w:rsidRPr="00695A23">
        <w:rPr>
          <w:rStyle w:val="a6"/>
          <w:rFonts w:asciiTheme="minorEastAsia" w:eastAsiaTheme="minorEastAsia" w:hAnsiTheme="minorEastAsia" w:hint="eastAsia"/>
          <w:sz w:val="21"/>
          <w:szCs w:val="21"/>
        </w:rPr>
        <w:t xml:space="preserve">伊能忠敬の「山島方位記」に基く19世紀初頭の日本の地磁気偏角の解析　</w:t>
      </w:r>
    </w:p>
    <w:p w:rsidR="006C3A64" w:rsidRDefault="006C3A64" w:rsidP="006C3A64">
      <w:pPr>
        <w:autoSpaceDE w:val="0"/>
        <w:autoSpaceDN w:val="0"/>
        <w:spacing w:afterLines="30" w:after="108" w:line="260" w:lineRule="exact"/>
        <w:ind w:leftChars="1100" w:left="2488" w:hangingChars="242" w:hanging="508"/>
        <w:jc w:val="left"/>
        <w:rPr>
          <w:rFonts w:asciiTheme="minorEastAsia" w:eastAsiaTheme="minorEastAsia" w:hAnsiTheme="minorEastAsia"/>
          <w:sz w:val="21"/>
          <w:szCs w:val="21"/>
        </w:rPr>
      </w:pPr>
      <w:r w:rsidRPr="00695A23">
        <w:rPr>
          <w:rStyle w:val="a6"/>
          <w:rFonts w:asciiTheme="minorEastAsia" w:eastAsiaTheme="minorEastAsia" w:hAnsiTheme="minorEastAsia" w:hint="eastAsia"/>
          <w:sz w:val="21"/>
          <w:szCs w:val="21"/>
        </w:rPr>
        <w:t>歴史地理と地磁気の学際融合解析　　第二回報告</w:t>
      </w:r>
      <w:r w:rsidR="00695A23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7A63DA" w:rsidRPr="007C300D" w:rsidRDefault="006C3A64" w:rsidP="006C3A64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　</w:t>
      </w:r>
      <w:r w:rsidR="00001F5A">
        <w:rPr>
          <w:rFonts w:asciiTheme="minorEastAsia" w:eastAsiaTheme="minorEastAsia" w:hAnsiTheme="minorEastAsia"/>
          <w:sz w:val="21"/>
          <w:szCs w:val="21"/>
        </w:rPr>
        <w:t xml:space="preserve">　　　　　　　　</w:t>
      </w:r>
      <w:r w:rsidR="00001F5A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辻本</w:t>
      </w:r>
      <w:r w:rsidR="00001F5A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 xml:space="preserve">元博　</w:t>
      </w:r>
      <w:r>
        <w:rPr>
          <w:rFonts w:asciiTheme="minorEastAsia" w:eastAsiaTheme="minorEastAsia" w:hAnsiTheme="minorEastAsia" w:hint="eastAsia"/>
          <w:sz w:val="21"/>
          <w:szCs w:val="21"/>
        </w:rPr>
        <w:t>(日本</w:t>
      </w:r>
      <w:r>
        <w:rPr>
          <w:rFonts w:asciiTheme="minorEastAsia" w:eastAsiaTheme="minorEastAsia" w:hAnsiTheme="minorEastAsia"/>
          <w:sz w:val="21"/>
          <w:szCs w:val="21"/>
        </w:rPr>
        <w:t>地図学会会員</w:t>
      </w:r>
      <w:r w:rsidR="00001F5A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3B7B8C" w:rsidRPr="007C300D" w:rsidRDefault="00B93D37" w:rsidP="00327F75">
      <w:pPr>
        <w:autoSpaceDE w:val="0"/>
        <w:autoSpaceDN w:val="0"/>
        <w:spacing w:afterLines="30" w:after="108" w:line="260" w:lineRule="exact"/>
        <w:ind w:left="2818" w:hangingChars="1342" w:hanging="281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11:</w:t>
      </w:r>
      <w:r w:rsidR="005F35CD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DE4E47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DE4E47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5F35CD" w:rsidRPr="007C300D">
        <w:rPr>
          <w:rFonts w:asciiTheme="minorEastAsia" w:eastAsiaTheme="minorEastAsia" w:hAnsiTheme="minorEastAsia"/>
          <w:sz w:val="21"/>
          <w:szCs w:val="21"/>
        </w:rPr>
        <w:t>3</w:t>
      </w:r>
      <w:r w:rsidR="00DE4E47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4D1694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02803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B7B8C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C3A64" w:rsidRPr="007C3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C3A64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C3A64" w:rsidRPr="007C300D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6C3A64" w:rsidRPr="007C300D">
        <w:rPr>
          <w:rFonts w:asciiTheme="minorEastAsia" w:eastAsiaTheme="minorEastAsia" w:hAnsiTheme="minorEastAsia" w:hint="eastAsia"/>
          <w:sz w:val="21"/>
          <w:szCs w:val="21"/>
        </w:rPr>
        <w:t>休憩</w:t>
      </w:r>
      <w:r w:rsidR="003B7B8C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602803" w:rsidRPr="007C300D">
        <w:rPr>
          <w:rFonts w:asciiTheme="minorEastAsia" w:eastAsiaTheme="minorEastAsia" w:hAnsiTheme="minorEastAsia"/>
          <w:sz w:val="21"/>
          <w:szCs w:val="21"/>
        </w:rPr>
        <w:t xml:space="preserve">　</w:t>
      </w:r>
    </w:p>
    <w:p w:rsidR="005F35CD" w:rsidRPr="00695A23" w:rsidRDefault="003B7B8C" w:rsidP="003B7B8C">
      <w:pPr>
        <w:autoSpaceDE w:val="0"/>
        <w:autoSpaceDN w:val="0"/>
        <w:spacing w:afterLines="30" w:after="108" w:line="260" w:lineRule="exact"/>
        <w:ind w:leftChars="100" w:left="2788" w:hangingChars="1242" w:hanging="2608"/>
        <w:jc w:val="left"/>
        <w:rPr>
          <w:rStyle w:val="a6"/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>11:30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/>
          <w:sz w:val="21"/>
          <w:szCs w:val="21"/>
        </w:rPr>
        <w:t>11:50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01F5A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695A23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695A23">
        <w:rPr>
          <w:rFonts w:asciiTheme="minorEastAsia" w:eastAsiaTheme="minorEastAsia" w:hAnsiTheme="minorEastAsia"/>
          <w:sz w:val="21"/>
          <w:szCs w:val="21"/>
        </w:rPr>
        <w:instrText xml:space="preserve"> HYPERLINK "http://wdc2.kugi.kyoto-u.ac.jp/openscws/ws3ppt/OSDWS3_Shirai_20160928.pdf" </w:instrText>
      </w:r>
      <w:r w:rsidR="00695A23">
        <w:rPr>
          <w:rFonts w:asciiTheme="minorEastAsia" w:eastAsiaTheme="minorEastAsia" w:hAnsiTheme="minorEastAsia"/>
          <w:sz w:val="21"/>
          <w:szCs w:val="21"/>
        </w:rPr>
        <w:fldChar w:fldCharType="separate"/>
      </w:r>
      <w:r w:rsidR="005F35CD" w:rsidRPr="00695A23">
        <w:rPr>
          <w:rStyle w:val="a6"/>
          <w:rFonts w:asciiTheme="minorEastAsia" w:eastAsiaTheme="minorEastAsia" w:hAnsiTheme="minorEastAsia" w:hint="eastAsia"/>
          <w:sz w:val="21"/>
          <w:szCs w:val="21"/>
        </w:rPr>
        <w:t>国立環境研究所のオープンサイエンスへの取り組み　研究データへの</w:t>
      </w:r>
    </w:p>
    <w:p w:rsidR="005F35CD" w:rsidRPr="007C300D" w:rsidRDefault="005F35CD" w:rsidP="005F35CD">
      <w:pPr>
        <w:autoSpaceDE w:val="0"/>
        <w:autoSpaceDN w:val="0"/>
        <w:spacing w:afterLines="30" w:after="108" w:line="260" w:lineRule="exact"/>
        <w:ind w:leftChars="1200" w:left="2458" w:hangingChars="142" w:hanging="298"/>
        <w:jc w:val="left"/>
        <w:rPr>
          <w:rFonts w:asciiTheme="minorEastAsia" w:eastAsiaTheme="minorEastAsia" w:hAnsiTheme="minorEastAsia"/>
          <w:sz w:val="21"/>
          <w:szCs w:val="21"/>
        </w:rPr>
      </w:pPr>
      <w:r w:rsidRPr="00695A23">
        <w:rPr>
          <w:rStyle w:val="a6"/>
          <w:rFonts w:asciiTheme="minorEastAsia" w:eastAsiaTheme="minorEastAsia" w:hAnsiTheme="minorEastAsia" w:hint="eastAsia"/>
          <w:sz w:val="21"/>
          <w:szCs w:val="21"/>
        </w:rPr>
        <w:t xml:space="preserve">DOI付与 </w:t>
      </w:r>
      <w:r w:rsidR="00695A23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    </w:t>
      </w:r>
    </w:p>
    <w:p w:rsidR="009F2C34" w:rsidRPr="007C300D" w:rsidRDefault="005F35CD" w:rsidP="005F35CD">
      <w:pPr>
        <w:autoSpaceDE w:val="0"/>
        <w:autoSpaceDN w:val="0"/>
        <w:spacing w:afterLines="30" w:after="108" w:line="260" w:lineRule="exact"/>
        <w:ind w:leftChars="1300" w:left="234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>白井 知子</w:t>
      </w:r>
      <w:r w:rsidR="00DE4E47" w:rsidRPr="007C3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DE4E47" w:rsidRPr="007C300D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国立環境研究所</w:t>
      </w:r>
      <w:r w:rsidR="00DE4E47" w:rsidRPr="007C300D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F447C7" w:rsidRPr="007C300D" w:rsidRDefault="003B7B8C" w:rsidP="007D2410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>11:50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/>
          <w:sz w:val="21"/>
          <w:szCs w:val="21"/>
        </w:rPr>
        <w:t>12:</w:t>
      </w:r>
      <w:r w:rsidR="001F6C4F">
        <w:rPr>
          <w:rFonts w:asciiTheme="minorEastAsia" w:eastAsiaTheme="minorEastAsia" w:hAnsiTheme="minorEastAsia"/>
          <w:sz w:val="21"/>
          <w:szCs w:val="21"/>
        </w:rPr>
        <w:t>1</w:t>
      </w:r>
      <w:r w:rsidRPr="007C300D">
        <w:rPr>
          <w:rFonts w:asciiTheme="minorEastAsia" w:eastAsiaTheme="minorEastAsia" w:hAnsiTheme="minorEastAsia"/>
          <w:sz w:val="21"/>
          <w:szCs w:val="21"/>
        </w:rPr>
        <w:t xml:space="preserve">0  </w:t>
      </w:r>
      <w:r w:rsidR="00E0266E">
        <w:rPr>
          <w:rFonts w:asciiTheme="minorEastAsia" w:eastAsiaTheme="minorEastAsia" w:hAnsiTheme="minorEastAsia"/>
          <w:sz w:val="21"/>
          <w:szCs w:val="21"/>
        </w:rPr>
        <w:t xml:space="preserve"> </w:t>
      </w:r>
      <w:hyperlink r:id="rId14" w:history="1">
        <w:r w:rsidR="005F35CD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国立環境研究所のオープンサイエンスへの取り組み　現状と課題</w:t>
        </w:r>
      </w:hyperlink>
    </w:p>
    <w:p w:rsidR="00F447C7" w:rsidRDefault="005F35CD" w:rsidP="00001F5A">
      <w:pPr>
        <w:autoSpaceDE w:val="0"/>
        <w:autoSpaceDN w:val="0"/>
        <w:spacing w:afterLines="30" w:after="108" w:line="260" w:lineRule="exact"/>
        <w:ind w:firstLineChars="1100" w:firstLine="231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>尾鷲 瑞穂</w:t>
      </w:r>
      <w:r w:rsidR="00C4089F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F447C7" w:rsidRPr="007C300D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国立環境研究所</w:t>
      </w:r>
      <w:r w:rsidR="00F447C7" w:rsidRPr="007C300D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BC6A16" w:rsidRDefault="00BC22B8" w:rsidP="00BC22B8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 xml:space="preserve"> 12:10</w:t>
      </w:r>
      <w:r w:rsidR="00E0266E">
        <w:rPr>
          <w:rFonts w:asciiTheme="minorEastAsia" w:eastAsiaTheme="minorEastAsia" w:hAnsiTheme="minorEastAsia" w:hint="eastAsia"/>
          <w:sz w:val="21"/>
          <w:szCs w:val="21"/>
        </w:rPr>
        <w:t>－</w:t>
      </w:r>
      <w:r>
        <w:rPr>
          <w:rFonts w:asciiTheme="minorEastAsia" w:eastAsiaTheme="minorEastAsia" w:hAnsiTheme="minorEastAsia"/>
          <w:sz w:val="21"/>
          <w:szCs w:val="21"/>
        </w:rPr>
        <w:t xml:space="preserve">12:30 </w:t>
      </w:r>
      <w:r w:rsidR="00E0266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hyperlink r:id="rId15" w:history="1">
        <w:r w:rsidR="00BC6A16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極域でのオープンデータについての最近の話題</w:t>
        </w:r>
      </w:hyperlink>
    </w:p>
    <w:p w:rsidR="00BC22B8" w:rsidRPr="007C300D" w:rsidRDefault="00BC22B8" w:rsidP="00BC22B8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金尾</w:t>
      </w:r>
      <w:r w:rsidR="00DD26D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政紀</w:t>
      </w:r>
      <w:r>
        <w:rPr>
          <w:rFonts w:asciiTheme="minorEastAsia" w:eastAsiaTheme="minorEastAsia" w:hAnsiTheme="minor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(国立</w:t>
      </w:r>
      <w:r>
        <w:rPr>
          <w:rFonts w:asciiTheme="minorEastAsia" w:eastAsiaTheme="minorEastAsia" w:hAnsiTheme="minorEastAsia"/>
          <w:sz w:val="21"/>
          <w:szCs w:val="21"/>
        </w:rPr>
        <w:t>極地研究所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1F6C4F" w:rsidRDefault="003B7B8C" w:rsidP="003B7B8C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/>
          <w:sz w:val="21"/>
          <w:szCs w:val="21"/>
        </w:rPr>
        <w:t>12:</w:t>
      </w:r>
      <w:r w:rsidR="00BC22B8">
        <w:rPr>
          <w:rFonts w:asciiTheme="minorEastAsia" w:eastAsiaTheme="minorEastAsia" w:hAnsiTheme="minorEastAsia"/>
          <w:sz w:val="21"/>
          <w:szCs w:val="21"/>
        </w:rPr>
        <w:t>3</w:t>
      </w:r>
      <w:r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1F6C4F">
        <w:rPr>
          <w:rFonts w:asciiTheme="minorEastAsia" w:eastAsiaTheme="minorEastAsia" w:hAnsiTheme="minorEastAsia"/>
          <w:sz w:val="21"/>
          <w:szCs w:val="21"/>
        </w:rPr>
        <w:t>2</w:t>
      </w:r>
      <w:r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BC22B8">
        <w:rPr>
          <w:rFonts w:asciiTheme="minorEastAsia" w:eastAsiaTheme="minorEastAsia" w:hAnsiTheme="minorEastAsia"/>
          <w:sz w:val="21"/>
          <w:szCs w:val="21"/>
        </w:rPr>
        <w:t>5</w:t>
      </w:r>
      <w:r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1F6C4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E0266E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hyperlink r:id="rId16" w:history="1">
        <w:r w:rsidR="001F6C4F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太陽地球</w:t>
        </w:r>
        <w:r w:rsidR="00327F75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系</w:t>
        </w:r>
        <w:r w:rsidR="001F6C4F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科学分野におけるデータへのDOI付与の現状と将来について</w:t>
        </w:r>
      </w:hyperlink>
    </w:p>
    <w:p w:rsidR="001F6C4F" w:rsidRDefault="001F6C4F" w:rsidP="003B7B8C">
      <w:pPr>
        <w:autoSpaceDE w:val="0"/>
        <w:autoSpaceDN w:val="0"/>
        <w:spacing w:afterLines="30" w:after="108" w:line="260" w:lineRule="exact"/>
        <w:ind w:leftChars="100" w:left="1948" w:hangingChars="842" w:hanging="176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 xml:space="preserve">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>能勢 正仁 (京都</w:t>
      </w:r>
      <w:r>
        <w:rPr>
          <w:rFonts w:asciiTheme="minorEastAsia" w:eastAsiaTheme="minorEastAsia" w:hAnsiTheme="minorEastAsia"/>
          <w:sz w:val="21"/>
          <w:szCs w:val="21"/>
        </w:rPr>
        <w:t>大学</w:t>
      </w:r>
      <w:r>
        <w:rPr>
          <w:rFonts w:asciiTheme="minorEastAsia" w:eastAsiaTheme="minorEastAsia" w:hAnsiTheme="minorEastAsia" w:hint="eastAsia"/>
          <w:sz w:val="21"/>
          <w:szCs w:val="21"/>
        </w:rPr>
        <w:t>・</w:t>
      </w:r>
      <w:r>
        <w:rPr>
          <w:rFonts w:asciiTheme="minorEastAsia" w:eastAsiaTheme="minorEastAsia" w:hAnsiTheme="minorEastAsia"/>
          <w:sz w:val="21"/>
          <w:szCs w:val="21"/>
        </w:rPr>
        <w:t>理学研究科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1F6C4F" w:rsidRDefault="001F6C4F" w:rsidP="001F6C4F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3B7B8C" w:rsidRPr="007C300D" w:rsidRDefault="001F6C4F" w:rsidP="001F6C4F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12:</w:t>
      </w:r>
      <w:r w:rsidR="00BC22B8">
        <w:rPr>
          <w:rFonts w:asciiTheme="minorEastAsia" w:eastAsiaTheme="minorEastAsia" w:hAnsiTheme="minorEastAsia"/>
          <w:sz w:val="21"/>
          <w:szCs w:val="21"/>
        </w:rPr>
        <w:t>5</w:t>
      </w:r>
      <w:r>
        <w:rPr>
          <w:rFonts w:asciiTheme="minorEastAsia" w:eastAsiaTheme="minorEastAsia" w:hAnsiTheme="minorEastAsia" w:hint="eastAsia"/>
          <w:sz w:val="21"/>
          <w:szCs w:val="21"/>
        </w:rPr>
        <w:t>0－13:</w:t>
      </w:r>
      <w:r>
        <w:rPr>
          <w:rFonts w:asciiTheme="minorEastAsia" w:eastAsiaTheme="minorEastAsia" w:hAnsiTheme="minor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0          </w:t>
      </w:r>
      <w:r w:rsidR="003B7B8C" w:rsidRPr="00E0266E">
        <w:rPr>
          <w:rFonts w:asciiTheme="minorEastAsia" w:eastAsiaTheme="minorEastAsia" w:hAnsiTheme="minorEastAsia" w:hint="eastAsia"/>
          <w:b/>
          <w:sz w:val="21"/>
          <w:szCs w:val="21"/>
        </w:rPr>
        <w:t>昼食</w:t>
      </w:r>
    </w:p>
    <w:p w:rsidR="007A63DA" w:rsidRPr="007C300D" w:rsidRDefault="007A63DA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9F2C34" w:rsidRPr="007C300D" w:rsidRDefault="00B93D37" w:rsidP="009F2C34">
      <w:pPr>
        <w:pStyle w:val="a4"/>
        <w:ind w:firstLineChars="100" w:firstLine="210"/>
        <w:rPr>
          <w:rFonts w:asciiTheme="minorEastAsia" w:eastAsiaTheme="minorEastAsia" w:hAnsiTheme="minorEastAsia"/>
          <w:sz w:val="21"/>
        </w:rPr>
      </w:pPr>
      <w:r w:rsidRPr="007C300D">
        <w:rPr>
          <w:rFonts w:asciiTheme="minorEastAsia" w:eastAsiaTheme="minorEastAsia" w:hAnsiTheme="minorEastAsia"/>
          <w:sz w:val="21"/>
        </w:rPr>
        <w:t>13:</w:t>
      </w:r>
      <w:r w:rsidR="003B7B8C" w:rsidRPr="007C300D">
        <w:rPr>
          <w:rFonts w:asciiTheme="minorEastAsia" w:eastAsiaTheme="minorEastAsia" w:hAnsiTheme="minorEastAsia"/>
          <w:sz w:val="21"/>
        </w:rPr>
        <w:t>3</w:t>
      </w:r>
      <w:r w:rsidRPr="007C300D">
        <w:rPr>
          <w:rFonts w:asciiTheme="minorEastAsia" w:eastAsiaTheme="minorEastAsia" w:hAnsiTheme="minorEastAsia"/>
          <w:sz w:val="21"/>
        </w:rPr>
        <w:t>0</w:t>
      </w:r>
      <w:r w:rsidR="00A95E80" w:rsidRPr="007C300D">
        <w:rPr>
          <w:rFonts w:asciiTheme="minorEastAsia" w:eastAsiaTheme="minorEastAsia" w:hAnsiTheme="minorEastAsia" w:hint="eastAsia"/>
          <w:sz w:val="21"/>
        </w:rPr>
        <w:t>－</w:t>
      </w:r>
      <w:r w:rsidRPr="007C300D">
        <w:rPr>
          <w:rFonts w:asciiTheme="minorEastAsia" w:eastAsiaTheme="minorEastAsia" w:hAnsiTheme="minorEastAsia"/>
          <w:sz w:val="21"/>
        </w:rPr>
        <w:t>1</w:t>
      </w:r>
      <w:r w:rsidR="003B7B8C" w:rsidRPr="007C300D">
        <w:rPr>
          <w:rFonts w:asciiTheme="minorEastAsia" w:eastAsiaTheme="minorEastAsia" w:hAnsiTheme="minorEastAsia"/>
          <w:sz w:val="21"/>
        </w:rPr>
        <w:t>3</w:t>
      </w:r>
      <w:r w:rsidRPr="007C300D">
        <w:rPr>
          <w:rFonts w:asciiTheme="minorEastAsia" w:eastAsiaTheme="minorEastAsia" w:hAnsiTheme="minorEastAsia"/>
          <w:sz w:val="21"/>
        </w:rPr>
        <w:t>:</w:t>
      </w:r>
      <w:r w:rsidR="003B7B8C" w:rsidRPr="007C300D">
        <w:rPr>
          <w:rFonts w:asciiTheme="minorEastAsia" w:eastAsiaTheme="minorEastAsia" w:hAnsiTheme="minorEastAsia"/>
          <w:sz w:val="21"/>
        </w:rPr>
        <w:t>5</w:t>
      </w:r>
      <w:r w:rsidR="002C725A" w:rsidRPr="007C300D">
        <w:rPr>
          <w:rFonts w:asciiTheme="minorEastAsia" w:eastAsiaTheme="minorEastAsia" w:hAnsiTheme="minorEastAsia"/>
          <w:sz w:val="21"/>
        </w:rPr>
        <w:t>0</w:t>
      </w:r>
      <w:r w:rsidR="009F2C34" w:rsidRPr="007C300D">
        <w:rPr>
          <w:rFonts w:asciiTheme="minorEastAsia" w:eastAsiaTheme="minorEastAsia" w:hAnsiTheme="minorEastAsia" w:hint="eastAsia"/>
          <w:sz w:val="21"/>
        </w:rPr>
        <w:t xml:space="preserve">　</w:t>
      </w:r>
      <w:r w:rsidR="003B7B8C" w:rsidRPr="007C300D">
        <w:rPr>
          <w:rFonts w:asciiTheme="minorEastAsia" w:eastAsiaTheme="minorEastAsia" w:hAnsiTheme="minorEastAsia" w:hint="eastAsia"/>
          <w:sz w:val="21"/>
        </w:rPr>
        <w:t xml:space="preserve">  </w:t>
      </w:r>
      <w:hyperlink r:id="rId17" w:history="1">
        <w:r w:rsidR="003B7B8C" w:rsidRPr="00695A23">
          <w:rPr>
            <w:rStyle w:val="a6"/>
            <w:rFonts w:asciiTheme="minorEastAsia" w:eastAsiaTheme="minorEastAsia" w:hAnsiTheme="minorEastAsia" w:hint="eastAsia"/>
            <w:sz w:val="21"/>
          </w:rPr>
          <w:t>豊富な検索語で検索可能なデータリポジトリの構築に向けて</w:t>
        </w:r>
      </w:hyperlink>
    </w:p>
    <w:p w:rsidR="00AF67E7" w:rsidRPr="007C300D" w:rsidRDefault="00A95E80" w:rsidP="007D2410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r w:rsidR="003145BF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02803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B7B8C" w:rsidRPr="007C300D">
        <w:rPr>
          <w:rFonts w:asciiTheme="minorEastAsia" w:eastAsiaTheme="minorEastAsia" w:hAnsiTheme="minorEastAsia" w:hint="eastAsia"/>
          <w:sz w:val="21"/>
          <w:szCs w:val="21"/>
        </w:rPr>
        <w:t>池田 大輔</w:t>
      </w:r>
      <w:r w:rsidR="00AF67E7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AF67E7" w:rsidRPr="007C300D">
        <w:rPr>
          <w:rFonts w:asciiTheme="minorEastAsia" w:eastAsiaTheme="minorEastAsia" w:hAnsiTheme="minorEastAsia"/>
          <w:sz w:val="21"/>
          <w:szCs w:val="21"/>
        </w:rPr>
        <w:t>(</w:t>
      </w:r>
      <w:r w:rsidR="003B7B8C" w:rsidRPr="007C300D">
        <w:rPr>
          <w:rFonts w:asciiTheme="minorEastAsia" w:eastAsiaTheme="minorEastAsia" w:hAnsiTheme="minorEastAsia" w:hint="eastAsia"/>
          <w:sz w:val="21"/>
          <w:szCs w:val="21"/>
        </w:rPr>
        <w:t>九州大学</w:t>
      </w:r>
      <w:r w:rsidR="000F2680" w:rsidRPr="007C300D">
        <w:rPr>
          <w:rFonts w:asciiTheme="minorEastAsia" w:eastAsiaTheme="minorEastAsia" w:hAnsiTheme="minorEastAsia" w:hint="eastAsia"/>
          <w:sz w:val="21"/>
          <w:szCs w:val="21"/>
        </w:rPr>
        <w:t>・システム情報科学研究院</w:t>
      </w:r>
      <w:r w:rsidR="00AF67E7" w:rsidRPr="007C300D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9F2C34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3B7B8C" w:rsidRPr="007C300D" w:rsidRDefault="00A95E80" w:rsidP="007D2410">
      <w:pPr>
        <w:autoSpaceDE w:val="0"/>
        <w:autoSpaceDN w:val="0"/>
        <w:spacing w:afterLines="30" w:after="108" w:line="260" w:lineRule="exact"/>
        <w:ind w:left="2608" w:hangingChars="1242" w:hanging="260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3B7B8C" w:rsidRPr="007C300D">
        <w:rPr>
          <w:rFonts w:asciiTheme="minorEastAsia" w:eastAsiaTheme="minorEastAsia" w:hAnsiTheme="minorEastAsia"/>
          <w:sz w:val="21"/>
          <w:szCs w:val="21"/>
        </w:rPr>
        <w:t>3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3B7B8C" w:rsidRPr="007C300D">
        <w:rPr>
          <w:rFonts w:asciiTheme="minorEastAsia" w:eastAsiaTheme="minorEastAsia" w:hAnsiTheme="minorEastAsia"/>
          <w:sz w:val="21"/>
          <w:szCs w:val="21"/>
        </w:rPr>
        <w:t>5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2C725A" w:rsidRPr="007C300D">
        <w:rPr>
          <w:rFonts w:asciiTheme="minorEastAsia" w:eastAsiaTheme="minorEastAsia" w:hAnsiTheme="minorEastAsia"/>
          <w:sz w:val="21"/>
          <w:szCs w:val="21"/>
        </w:rPr>
        <w:t>4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001F5A">
        <w:rPr>
          <w:rFonts w:asciiTheme="minorEastAsia" w:eastAsiaTheme="minorEastAsia" w:hAnsiTheme="minorEastAsia"/>
          <w:sz w:val="21"/>
          <w:szCs w:val="21"/>
        </w:rPr>
        <w:t>1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E95DD3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3145BF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 </w:t>
      </w:r>
      <w:hyperlink r:id="rId18" w:history="1">
        <w:r w:rsidR="003B7B8C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サイエンス成果の創出に向けたデータアーカイブと解析環境の融合</w:t>
        </w:r>
      </w:hyperlink>
    </w:p>
    <w:p w:rsidR="00AC6168" w:rsidRDefault="003B7B8C" w:rsidP="00001F5A">
      <w:pPr>
        <w:autoSpaceDE w:val="0"/>
        <w:autoSpaceDN w:val="0"/>
        <w:spacing w:afterLines="30" w:after="108" w:line="260" w:lineRule="exact"/>
        <w:ind w:firstLineChars="1100" w:firstLine="231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>梅村 宜生</w:t>
      </w:r>
      <w:r w:rsidR="00E95DD3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名古屋大学</w:t>
      </w:r>
      <w:r w:rsidR="000F2680" w:rsidRPr="007C300D">
        <w:rPr>
          <w:rFonts w:asciiTheme="minorEastAsia" w:eastAsiaTheme="minorEastAsia" w:hAnsiTheme="minorEastAsia"/>
          <w:sz w:val="21"/>
          <w:szCs w:val="21"/>
        </w:rPr>
        <w:t>・ISEE</w:t>
      </w:r>
      <w:r w:rsidR="00E95DD3" w:rsidRPr="007C300D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327F75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E95DD3" w:rsidRDefault="00AC6168" w:rsidP="00AC6168">
      <w:pPr>
        <w:autoSpaceDE w:val="0"/>
        <w:autoSpaceDN w:val="0"/>
        <w:spacing w:afterLines="30" w:after="108" w:line="26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14:10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－14:30   </w:t>
      </w:r>
      <w:hyperlink r:id="rId19" w:history="1">
        <w:r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 xml:space="preserve"> 研究成果の利活用促進を支える基盤についての一考察</w:t>
        </w:r>
      </w:hyperlink>
    </w:p>
    <w:p w:rsidR="00AC6168" w:rsidRDefault="00AC6168" w:rsidP="00001F5A">
      <w:pPr>
        <w:autoSpaceDE w:val="0"/>
        <w:autoSpaceDN w:val="0"/>
        <w:spacing w:afterLines="30" w:after="108" w:line="260" w:lineRule="exact"/>
        <w:ind w:firstLineChars="1100" w:firstLine="2310"/>
        <w:jc w:val="left"/>
        <w:rPr>
          <w:rFonts w:asciiTheme="minorEastAsia" w:eastAsiaTheme="minorEastAsia" w:hAnsiTheme="minorEastAsia"/>
          <w:sz w:val="21"/>
          <w:szCs w:val="21"/>
        </w:rPr>
      </w:pPr>
      <w:r w:rsidRPr="00E0266E">
        <w:rPr>
          <w:rFonts w:asciiTheme="minorEastAsia" w:eastAsiaTheme="minorEastAsia" w:hAnsiTheme="minorEastAsia" w:hint="eastAsia"/>
          <w:sz w:val="21"/>
          <w:szCs w:val="21"/>
        </w:rPr>
        <w:t>岡山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E0266E">
        <w:rPr>
          <w:rFonts w:asciiTheme="minorEastAsia" w:eastAsiaTheme="minorEastAsia" w:hAnsiTheme="minorEastAsia" w:hint="eastAsia"/>
          <w:sz w:val="21"/>
          <w:szCs w:val="21"/>
        </w:rPr>
        <w:t>将也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Pr="00E0266E">
        <w:rPr>
          <w:rFonts w:asciiTheme="minorEastAsia" w:eastAsiaTheme="minorEastAsia" w:hAnsiTheme="minorEastAsia" w:hint="eastAsia"/>
          <w:sz w:val="21"/>
          <w:szCs w:val="21"/>
        </w:rPr>
        <w:t>株式会社日立コンサルティング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327F75" w:rsidRDefault="00327F75" w:rsidP="001F6C4F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14:</w:t>
      </w:r>
      <w:r w:rsidR="00AC6168">
        <w:rPr>
          <w:rFonts w:asciiTheme="minorEastAsia" w:eastAsiaTheme="minorEastAsia" w:hAnsiTheme="minor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0－14:</w:t>
      </w:r>
      <w:r w:rsidR="00AC6168">
        <w:rPr>
          <w:rFonts w:asciiTheme="minorEastAsia" w:eastAsiaTheme="minorEastAsia" w:hAnsiTheme="minorEastAsia"/>
          <w:sz w:val="21"/>
          <w:szCs w:val="21"/>
        </w:rPr>
        <w:t>5</w:t>
      </w:r>
      <w:r>
        <w:rPr>
          <w:rFonts w:asciiTheme="minorEastAsia" w:eastAsiaTheme="minorEastAsia" w:hAnsiTheme="minorEastAsia" w:hint="eastAsia"/>
          <w:sz w:val="21"/>
          <w:szCs w:val="21"/>
        </w:rPr>
        <w:t>0</w:t>
      </w:r>
      <w:r>
        <w:rPr>
          <w:rFonts w:asciiTheme="minorEastAsia" w:eastAsiaTheme="minorEastAsia" w:hAnsiTheme="minorEastAsia"/>
          <w:sz w:val="21"/>
          <w:szCs w:val="21"/>
        </w:rPr>
        <w:t xml:space="preserve">         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休憩</w:t>
      </w:r>
      <w:r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3145BF" w:rsidRPr="007C300D" w:rsidRDefault="00A95E80" w:rsidP="00AC6168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2C725A" w:rsidRPr="007C300D">
        <w:rPr>
          <w:rFonts w:asciiTheme="minorEastAsia" w:eastAsiaTheme="minorEastAsia" w:hAnsiTheme="minorEastAsia"/>
          <w:sz w:val="21"/>
          <w:szCs w:val="21"/>
        </w:rPr>
        <w:t>4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AC6168">
        <w:rPr>
          <w:rFonts w:asciiTheme="minorEastAsia" w:eastAsiaTheme="minorEastAsia" w:hAnsiTheme="minorEastAsia"/>
          <w:sz w:val="21"/>
          <w:szCs w:val="21"/>
        </w:rPr>
        <w:t>5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0F71A8" w:rsidRPr="007C300D">
        <w:rPr>
          <w:rFonts w:asciiTheme="minorEastAsia" w:eastAsiaTheme="minorEastAsia" w:hAnsiTheme="minorEastAsia"/>
          <w:sz w:val="21"/>
          <w:szCs w:val="21"/>
        </w:rPr>
        <w:t>5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AC6168">
        <w:rPr>
          <w:rFonts w:asciiTheme="minorEastAsia" w:eastAsiaTheme="minorEastAsia" w:hAnsiTheme="minorEastAsia"/>
          <w:sz w:val="21"/>
          <w:szCs w:val="21"/>
        </w:rPr>
        <w:t>3</w:t>
      </w:r>
      <w:r w:rsidR="00B93D37" w:rsidRPr="007C300D">
        <w:rPr>
          <w:rFonts w:asciiTheme="minorEastAsia" w:eastAsiaTheme="minorEastAsia" w:hAnsiTheme="minorEastAsia"/>
          <w:sz w:val="21"/>
          <w:szCs w:val="21"/>
        </w:rPr>
        <w:t xml:space="preserve">0 </w:t>
      </w:r>
      <w:r w:rsidR="00C30C24">
        <w:rPr>
          <w:rFonts w:asciiTheme="minorEastAsia" w:eastAsiaTheme="minorEastAsia" w:hAnsiTheme="minorEastAsia"/>
          <w:sz w:val="21"/>
          <w:szCs w:val="21"/>
        </w:rPr>
        <w:t>(*)</w:t>
      </w:r>
      <w:hyperlink r:id="rId20" w:history="1">
        <w:r w:rsidR="000F71A8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ディープラーニングの教え方-実習形式による宇宙天気予報実験</w:t>
        </w:r>
      </w:hyperlink>
    </w:p>
    <w:p w:rsidR="00AF67E7" w:rsidRPr="007C300D" w:rsidRDefault="000F71A8" w:rsidP="00001F5A">
      <w:pPr>
        <w:autoSpaceDE w:val="0"/>
        <w:autoSpaceDN w:val="0"/>
        <w:spacing w:afterLines="30" w:after="108" w:line="260" w:lineRule="exact"/>
        <w:ind w:firstLineChars="1100" w:firstLine="231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>村主 崇行</w:t>
      </w:r>
      <w:r w:rsidR="00AF67E7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理化学研究所</w:t>
      </w:r>
      <w:r w:rsidR="00AF67E7" w:rsidRPr="007C300D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2C725A" w:rsidRPr="007C300D" w:rsidRDefault="00295247" w:rsidP="000F71A8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F67E7" w:rsidRPr="007C300D">
        <w:rPr>
          <w:rFonts w:asciiTheme="minorEastAsia" w:eastAsiaTheme="minorEastAsia" w:hAnsiTheme="minorEastAsia"/>
          <w:sz w:val="21"/>
          <w:szCs w:val="21"/>
        </w:rPr>
        <w:t>15:</w:t>
      </w:r>
      <w:r w:rsidR="00AC6168">
        <w:rPr>
          <w:rFonts w:asciiTheme="minorEastAsia" w:eastAsiaTheme="minorEastAsia" w:hAnsiTheme="minorEastAsia"/>
          <w:sz w:val="21"/>
          <w:szCs w:val="21"/>
        </w:rPr>
        <w:t>3</w:t>
      </w:r>
      <w:r w:rsidR="00AF67E7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AF67E7" w:rsidRPr="007C300D">
        <w:rPr>
          <w:rFonts w:asciiTheme="minorEastAsia" w:eastAsiaTheme="minorEastAsia" w:hAnsiTheme="minorEastAsia"/>
          <w:sz w:val="21"/>
          <w:szCs w:val="21"/>
        </w:rPr>
        <w:t>1</w:t>
      </w:r>
      <w:r w:rsidR="002C725A" w:rsidRPr="007C300D">
        <w:rPr>
          <w:rFonts w:asciiTheme="minorEastAsia" w:eastAsiaTheme="minorEastAsia" w:hAnsiTheme="minorEastAsia"/>
          <w:sz w:val="21"/>
          <w:szCs w:val="21"/>
        </w:rPr>
        <w:t>5</w:t>
      </w:r>
      <w:r w:rsidR="00AF67E7" w:rsidRPr="007C300D">
        <w:rPr>
          <w:rFonts w:asciiTheme="minorEastAsia" w:eastAsiaTheme="minorEastAsia" w:hAnsiTheme="minorEastAsia"/>
          <w:sz w:val="21"/>
          <w:szCs w:val="21"/>
        </w:rPr>
        <w:t>:</w:t>
      </w:r>
      <w:r w:rsidR="00AC6168">
        <w:rPr>
          <w:rFonts w:asciiTheme="minorEastAsia" w:eastAsiaTheme="minorEastAsia" w:hAnsiTheme="minorEastAsia"/>
          <w:sz w:val="21"/>
          <w:szCs w:val="21"/>
        </w:rPr>
        <w:t>5</w:t>
      </w:r>
      <w:r w:rsidR="00AF67E7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21" w:history="1">
        <w:r w:rsidR="000F71A8" w:rsidRPr="00695A23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IUGONET講習会とアウトリーチ活動 (仮題)</w:t>
        </w:r>
      </w:hyperlink>
    </w:p>
    <w:p w:rsidR="002C725A" w:rsidRDefault="000F2680" w:rsidP="00001F5A">
      <w:pPr>
        <w:autoSpaceDE w:val="0"/>
        <w:autoSpaceDN w:val="0"/>
        <w:spacing w:afterLines="30" w:after="108" w:line="260" w:lineRule="exact"/>
        <w:ind w:firstLineChars="1100" w:firstLine="2310"/>
        <w:jc w:val="left"/>
        <w:rPr>
          <w:rFonts w:asciiTheme="minorEastAsia" w:eastAsiaTheme="minorEastAsia" w:hAnsiTheme="minorEastAsia"/>
          <w:sz w:val="21"/>
          <w:szCs w:val="21"/>
        </w:rPr>
      </w:pPr>
      <w:r w:rsidRPr="007C300D">
        <w:rPr>
          <w:rFonts w:asciiTheme="minorEastAsia" w:eastAsiaTheme="minorEastAsia" w:hAnsiTheme="minorEastAsia" w:hint="eastAsia"/>
          <w:sz w:val="21"/>
          <w:szCs w:val="21"/>
        </w:rPr>
        <w:t>新堀</w:t>
      </w:r>
      <w:r w:rsidR="00E0266E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淳樹</w:t>
      </w:r>
      <w:r w:rsidR="002C725A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Pr="007C300D">
        <w:rPr>
          <w:rFonts w:asciiTheme="minorEastAsia" w:eastAsiaTheme="minorEastAsia" w:hAnsiTheme="minorEastAsia" w:hint="eastAsia"/>
          <w:sz w:val="21"/>
          <w:szCs w:val="21"/>
        </w:rPr>
        <w:t>京都大学・生存圏研究所</w:t>
      </w:r>
      <w:r w:rsidR="002C725A" w:rsidRPr="007C300D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327F7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31076A" w:rsidRPr="007C300D" w:rsidRDefault="00AD536C" w:rsidP="00AC6168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C725A" w:rsidRPr="007C300D">
        <w:rPr>
          <w:rFonts w:asciiTheme="minorEastAsia" w:eastAsiaTheme="minorEastAsia" w:hAnsiTheme="minorEastAsia" w:hint="eastAsia"/>
          <w:sz w:val="21"/>
          <w:szCs w:val="21"/>
        </w:rPr>
        <w:t>15:</w:t>
      </w:r>
      <w:r w:rsidR="00BC22B8">
        <w:rPr>
          <w:rFonts w:asciiTheme="minorEastAsia" w:eastAsiaTheme="minorEastAsia" w:hAnsiTheme="minorEastAsia"/>
          <w:sz w:val="21"/>
          <w:szCs w:val="21"/>
        </w:rPr>
        <w:t>5</w:t>
      </w:r>
      <w:r w:rsidR="002C725A" w:rsidRPr="007C300D">
        <w:rPr>
          <w:rFonts w:asciiTheme="minorEastAsia" w:eastAsiaTheme="minorEastAsia" w:hAnsiTheme="minorEastAsia" w:hint="eastAsia"/>
          <w:sz w:val="21"/>
          <w:szCs w:val="21"/>
        </w:rPr>
        <w:t>0－</w:t>
      </w:r>
      <w:r w:rsidR="00391F64" w:rsidRPr="007C300D">
        <w:rPr>
          <w:rFonts w:asciiTheme="minorEastAsia" w:eastAsiaTheme="minorEastAsia" w:hAnsiTheme="minorEastAsia"/>
          <w:sz w:val="21"/>
          <w:szCs w:val="21"/>
        </w:rPr>
        <w:t>16:</w:t>
      </w:r>
      <w:r w:rsidR="00BC22B8">
        <w:rPr>
          <w:rFonts w:asciiTheme="minorEastAsia" w:eastAsiaTheme="minorEastAsia" w:hAnsiTheme="minorEastAsia"/>
          <w:sz w:val="21"/>
          <w:szCs w:val="21"/>
        </w:rPr>
        <w:t>3</w:t>
      </w:r>
      <w:r w:rsidR="00391F64" w:rsidRPr="007C300D">
        <w:rPr>
          <w:rFonts w:asciiTheme="minorEastAsia" w:eastAsiaTheme="minorEastAsia" w:hAnsiTheme="minorEastAsia"/>
          <w:sz w:val="21"/>
          <w:szCs w:val="21"/>
        </w:rPr>
        <w:t>0</w:t>
      </w:r>
      <w:r w:rsidR="00391F64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  </w:t>
      </w:r>
      <w:r w:rsidR="00602803" w:rsidRPr="007C300D">
        <w:rPr>
          <w:rFonts w:asciiTheme="minorEastAsia" w:eastAsiaTheme="minorEastAsia" w:hAnsiTheme="minorEastAsia" w:hint="eastAsia"/>
          <w:sz w:val="21"/>
          <w:szCs w:val="21"/>
        </w:rPr>
        <w:t>総合</w:t>
      </w:r>
      <w:r w:rsidR="00602803" w:rsidRPr="007C300D">
        <w:rPr>
          <w:rFonts w:asciiTheme="minorEastAsia" w:eastAsiaTheme="minorEastAsia" w:hAnsiTheme="minorEastAsia"/>
          <w:sz w:val="21"/>
          <w:szCs w:val="21"/>
        </w:rPr>
        <w:t>討論・</w:t>
      </w:r>
      <w:r w:rsidR="002C725A" w:rsidRPr="007C300D">
        <w:rPr>
          <w:rFonts w:asciiTheme="minorEastAsia" w:eastAsiaTheme="minorEastAsia" w:hAnsiTheme="minorEastAsia"/>
          <w:sz w:val="21"/>
          <w:szCs w:val="21"/>
        </w:rPr>
        <w:t>他</w:t>
      </w:r>
      <w:r w:rsidR="00A95E80" w:rsidRPr="007C300D">
        <w:rPr>
          <w:rFonts w:asciiTheme="minorEastAsia" w:eastAsiaTheme="minorEastAsia" w:hAnsiTheme="minorEastAsia" w:hint="eastAsia"/>
          <w:sz w:val="21"/>
          <w:szCs w:val="21"/>
        </w:rPr>
        <w:br/>
      </w:r>
      <w:r w:rsidR="00AF67E7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91F64" w:rsidRPr="007C300D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391F64" w:rsidRPr="007C300D"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</w:t>
      </w:r>
      <w:r w:rsidR="00AF67E7" w:rsidRPr="007C300D">
        <w:rPr>
          <w:rFonts w:asciiTheme="minorEastAsia" w:eastAsiaTheme="minorEastAsia" w:hAnsiTheme="minorEastAsia" w:hint="eastAsia"/>
          <w:sz w:val="21"/>
          <w:szCs w:val="21"/>
        </w:rPr>
        <w:t>(終了)</w:t>
      </w:r>
    </w:p>
    <w:sectPr w:rsidR="0031076A" w:rsidRPr="007C300D" w:rsidSect="007460C9">
      <w:pgSz w:w="11906" w:h="16838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40" w:rsidRDefault="00D32940" w:rsidP="007A0A89">
      <w:r>
        <w:separator/>
      </w:r>
    </w:p>
  </w:endnote>
  <w:endnote w:type="continuationSeparator" w:id="0">
    <w:p w:rsidR="00D32940" w:rsidRDefault="00D32940" w:rsidP="007A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940" w:rsidRDefault="00D32940" w:rsidP="007A0A89">
      <w:r>
        <w:separator/>
      </w:r>
    </w:p>
  </w:footnote>
  <w:footnote w:type="continuationSeparator" w:id="0">
    <w:p w:rsidR="00D32940" w:rsidRDefault="00D32940" w:rsidP="007A0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2C2F"/>
    <w:multiLevelType w:val="hybridMultilevel"/>
    <w:tmpl w:val="B74C8AE4"/>
    <w:lvl w:ilvl="0" w:tplc="F6663DC0">
      <w:start w:val="1"/>
      <w:numFmt w:val="decimal"/>
      <w:lvlText w:val="(%1)"/>
      <w:lvlJc w:val="left"/>
      <w:pPr>
        <w:ind w:left="785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171B0CE6"/>
    <w:multiLevelType w:val="hybridMultilevel"/>
    <w:tmpl w:val="3C8AD88C"/>
    <w:lvl w:ilvl="0" w:tplc="F7D68576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A018A2"/>
    <w:multiLevelType w:val="hybridMultilevel"/>
    <w:tmpl w:val="77AEC89E"/>
    <w:lvl w:ilvl="0" w:tplc="DEB69A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A3402B"/>
    <w:multiLevelType w:val="hybridMultilevel"/>
    <w:tmpl w:val="92600078"/>
    <w:lvl w:ilvl="0" w:tplc="F6663DC0">
      <w:start w:val="1"/>
      <w:numFmt w:val="decimal"/>
      <w:lvlText w:val="(%1)"/>
      <w:lvlJc w:val="left"/>
      <w:pPr>
        <w:ind w:left="785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49FE53D3"/>
    <w:multiLevelType w:val="hybridMultilevel"/>
    <w:tmpl w:val="E076CE9E"/>
    <w:lvl w:ilvl="0" w:tplc="B2668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5DF4265"/>
    <w:multiLevelType w:val="hybridMultilevel"/>
    <w:tmpl w:val="D5C801B0"/>
    <w:lvl w:ilvl="0" w:tplc="69964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4A"/>
    <w:rsid w:val="00001F5A"/>
    <w:rsid w:val="000552F3"/>
    <w:rsid w:val="00090F3F"/>
    <w:rsid w:val="000936E4"/>
    <w:rsid w:val="000B2FA1"/>
    <w:rsid w:val="000B691F"/>
    <w:rsid w:val="000C6A53"/>
    <w:rsid w:val="000C7934"/>
    <w:rsid w:val="000D1901"/>
    <w:rsid w:val="000E5E4A"/>
    <w:rsid w:val="000F2680"/>
    <w:rsid w:val="000F71A8"/>
    <w:rsid w:val="00111F21"/>
    <w:rsid w:val="0013383C"/>
    <w:rsid w:val="0015052E"/>
    <w:rsid w:val="0015331B"/>
    <w:rsid w:val="001776AA"/>
    <w:rsid w:val="001805B7"/>
    <w:rsid w:val="00185CB2"/>
    <w:rsid w:val="001A70B1"/>
    <w:rsid w:val="001B3B79"/>
    <w:rsid w:val="001F6C4F"/>
    <w:rsid w:val="00200606"/>
    <w:rsid w:val="002258A4"/>
    <w:rsid w:val="002447A4"/>
    <w:rsid w:val="00246A3A"/>
    <w:rsid w:val="002701A6"/>
    <w:rsid w:val="0028390E"/>
    <w:rsid w:val="00284CD9"/>
    <w:rsid w:val="002862F1"/>
    <w:rsid w:val="00286F1B"/>
    <w:rsid w:val="00287BD8"/>
    <w:rsid w:val="00295247"/>
    <w:rsid w:val="002953D2"/>
    <w:rsid w:val="002B026F"/>
    <w:rsid w:val="002B5BAB"/>
    <w:rsid w:val="002C725A"/>
    <w:rsid w:val="00302C73"/>
    <w:rsid w:val="00305BBD"/>
    <w:rsid w:val="00307B00"/>
    <w:rsid w:val="0031076A"/>
    <w:rsid w:val="003145BF"/>
    <w:rsid w:val="003222AE"/>
    <w:rsid w:val="00327F75"/>
    <w:rsid w:val="00365BC6"/>
    <w:rsid w:val="0037624E"/>
    <w:rsid w:val="00391F64"/>
    <w:rsid w:val="003B7B8C"/>
    <w:rsid w:val="003D6E6B"/>
    <w:rsid w:val="003D7321"/>
    <w:rsid w:val="0041023B"/>
    <w:rsid w:val="004350A6"/>
    <w:rsid w:val="004562C1"/>
    <w:rsid w:val="0046237E"/>
    <w:rsid w:val="004A1AAA"/>
    <w:rsid w:val="004D1694"/>
    <w:rsid w:val="00502895"/>
    <w:rsid w:val="0050297A"/>
    <w:rsid w:val="005754C0"/>
    <w:rsid w:val="005C570C"/>
    <w:rsid w:val="005C6D20"/>
    <w:rsid w:val="005F35CD"/>
    <w:rsid w:val="00602803"/>
    <w:rsid w:val="00602FB9"/>
    <w:rsid w:val="006132E4"/>
    <w:rsid w:val="00630BDA"/>
    <w:rsid w:val="00631F31"/>
    <w:rsid w:val="006578F7"/>
    <w:rsid w:val="0068360A"/>
    <w:rsid w:val="006919DA"/>
    <w:rsid w:val="00695A23"/>
    <w:rsid w:val="006A5195"/>
    <w:rsid w:val="006B7334"/>
    <w:rsid w:val="006C3A64"/>
    <w:rsid w:val="006E493E"/>
    <w:rsid w:val="006E7671"/>
    <w:rsid w:val="006F0C6D"/>
    <w:rsid w:val="006F1D99"/>
    <w:rsid w:val="007460C9"/>
    <w:rsid w:val="007534A7"/>
    <w:rsid w:val="0075458B"/>
    <w:rsid w:val="00756749"/>
    <w:rsid w:val="007766B9"/>
    <w:rsid w:val="00782598"/>
    <w:rsid w:val="00792984"/>
    <w:rsid w:val="007939B7"/>
    <w:rsid w:val="007A0A89"/>
    <w:rsid w:val="007A0CCD"/>
    <w:rsid w:val="007A63DA"/>
    <w:rsid w:val="007B10F5"/>
    <w:rsid w:val="007C09E1"/>
    <w:rsid w:val="007C300D"/>
    <w:rsid w:val="007D2410"/>
    <w:rsid w:val="007E182C"/>
    <w:rsid w:val="00803414"/>
    <w:rsid w:val="0082663A"/>
    <w:rsid w:val="00827C91"/>
    <w:rsid w:val="00856AC2"/>
    <w:rsid w:val="00882B99"/>
    <w:rsid w:val="00887BAA"/>
    <w:rsid w:val="008B0352"/>
    <w:rsid w:val="008D2DB6"/>
    <w:rsid w:val="00903B68"/>
    <w:rsid w:val="00943E4E"/>
    <w:rsid w:val="009514F1"/>
    <w:rsid w:val="009536A1"/>
    <w:rsid w:val="0097728A"/>
    <w:rsid w:val="00984FEF"/>
    <w:rsid w:val="00993828"/>
    <w:rsid w:val="00994B91"/>
    <w:rsid w:val="00996408"/>
    <w:rsid w:val="009D2D17"/>
    <w:rsid w:val="009F2C34"/>
    <w:rsid w:val="00A16018"/>
    <w:rsid w:val="00A33847"/>
    <w:rsid w:val="00A36708"/>
    <w:rsid w:val="00A42C40"/>
    <w:rsid w:val="00A8197B"/>
    <w:rsid w:val="00A9040E"/>
    <w:rsid w:val="00A95E80"/>
    <w:rsid w:val="00A97932"/>
    <w:rsid w:val="00AC6168"/>
    <w:rsid w:val="00AD18C7"/>
    <w:rsid w:val="00AD536C"/>
    <w:rsid w:val="00AF2BE5"/>
    <w:rsid w:val="00AF67E7"/>
    <w:rsid w:val="00B10FF5"/>
    <w:rsid w:val="00B12741"/>
    <w:rsid w:val="00B16EEE"/>
    <w:rsid w:val="00B45D48"/>
    <w:rsid w:val="00B614B7"/>
    <w:rsid w:val="00B61D43"/>
    <w:rsid w:val="00B648EF"/>
    <w:rsid w:val="00B656EE"/>
    <w:rsid w:val="00B93D37"/>
    <w:rsid w:val="00BC22B8"/>
    <w:rsid w:val="00BC6A16"/>
    <w:rsid w:val="00BD374F"/>
    <w:rsid w:val="00BE6AA1"/>
    <w:rsid w:val="00BF0321"/>
    <w:rsid w:val="00C30C24"/>
    <w:rsid w:val="00C336F5"/>
    <w:rsid w:val="00C4089F"/>
    <w:rsid w:val="00C409F7"/>
    <w:rsid w:val="00C70878"/>
    <w:rsid w:val="00C86868"/>
    <w:rsid w:val="00C97D42"/>
    <w:rsid w:val="00CB11AA"/>
    <w:rsid w:val="00CB7B19"/>
    <w:rsid w:val="00CC1108"/>
    <w:rsid w:val="00D0198C"/>
    <w:rsid w:val="00D04EDC"/>
    <w:rsid w:val="00D21ABA"/>
    <w:rsid w:val="00D2682E"/>
    <w:rsid w:val="00D27571"/>
    <w:rsid w:val="00D32940"/>
    <w:rsid w:val="00D34226"/>
    <w:rsid w:val="00D41C97"/>
    <w:rsid w:val="00D84B18"/>
    <w:rsid w:val="00DA418A"/>
    <w:rsid w:val="00DD26DD"/>
    <w:rsid w:val="00DD6810"/>
    <w:rsid w:val="00DE4E47"/>
    <w:rsid w:val="00E0266E"/>
    <w:rsid w:val="00E234E6"/>
    <w:rsid w:val="00E24B53"/>
    <w:rsid w:val="00E4041C"/>
    <w:rsid w:val="00E455F4"/>
    <w:rsid w:val="00E75B1C"/>
    <w:rsid w:val="00E81086"/>
    <w:rsid w:val="00E861EE"/>
    <w:rsid w:val="00E95DD3"/>
    <w:rsid w:val="00E97DF8"/>
    <w:rsid w:val="00F05518"/>
    <w:rsid w:val="00F249AC"/>
    <w:rsid w:val="00F447C7"/>
    <w:rsid w:val="00F45DC5"/>
    <w:rsid w:val="00FA10BC"/>
    <w:rsid w:val="00F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09767B-74D4-481B-926A-050847C5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E47"/>
    <w:pPr>
      <w:widowControl w:val="0"/>
      <w:jc w:val="both"/>
    </w:pPr>
    <w:rPr>
      <w:rFonts w:ascii="ＭＳ ゴシック" w:eastAsia="ＭＳ ゴシック" w:hAnsi="Tahoma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0E"/>
    <w:pPr>
      <w:ind w:leftChars="400" w:left="840"/>
    </w:pPr>
  </w:style>
  <w:style w:type="paragraph" w:styleId="a4">
    <w:name w:val="Plain Text"/>
    <w:basedOn w:val="a"/>
    <w:link w:val="a5"/>
    <w:uiPriority w:val="99"/>
    <w:unhideWhenUsed/>
    <w:rsid w:val="00B45D48"/>
    <w:pPr>
      <w:jc w:val="left"/>
    </w:pPr>
    <w:rPr>
      <w:rFonts w:hAnsi="Courier New" w:cs="Courier New"/>
      <w:kern w:val="2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B45D48"/>
    <w:rPr>
      <w:rFonts w:ascii="ＭＳ ゴシック" w:eastAsia="ＭＳ ゴシック" w:hAnsi="Courier New" w:cs="Courier New"/>
      <w:sz w:val="20"/>
      <w:szCs w:val="21"/>
    </w:rPr>
  </w:style>
  <w:style w:type="character" w:styleId="a6">
    <w:name w:val="Hyperlink"/>
    <w:basedOn w:val="a0"/>
    <w:uiPriority w:val="99"/>
    <w:unhideWhenUsed/>
    <w:rsid w:val="00CC110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2FA1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0B2FA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0A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0A89"/>
    <w:rPr>
      <w:rFonts w:ascii="ＭＳ ゴシック" w:eastAsia="ＭＳ ゴシック" w:hAnsi="Tahoma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A0A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0A89"/>
    <w:rPr>
      <w:rFonts w:ascii="ＭＳ ゴシック" w:eastAsia="ＭＳ ゴシック" w:hAnsi="Tahoma" w:cs="Times New Roman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D34226"/>
  </w:style>
  <w:style w:type="character" w:customStyle="1" w:styleId="ae">
    <w:name w:val="日付 (文字)"/>
    <w:basedOn w:val="a0"/>
    <w:link w:val="ad"/>
    <w:uiPriority w:val="99"/>
    <w:semiHidden/>
    <w:rsid w:val="00D34226"/>
    <w:rPr>
      <w:rFonts w:ascii="ＭＳ ゴシック" w:eastAsia="ＭＳ ゴシック" w:hAnsi="Tahoma" w:cs="Times New Roman"/>
      <w:kern w:val="0"/>
      <w:sz w:val="18"/>
      <w:szCs w:val="18"/>
    </w:rPr>
  </w:style>
  <w:style w:type="character" w:customStyle="1" w:styleId="author-a-z72zz88zz73z4z81zgz71z1z71zlpz78z5z89zz68zg">
    <w:name w:val="author-a-z72zz88zz73z4z81zgz71z1z71zlpz78z5z89zz68zg"/>
    <w:basedOn w:val="a0"/>
    <w:rsid w:val="000B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dc2.kugi.kyoto-u.ac.jp/openscws/ws3ppt/OSDWS3_Murayama_20160927v1open.pptx" TargetMode="External"/><Relationship Id="rId13" Type="http://schemas.openxmlformats.org/officeDocument/2006/relationships/hyperlink" Target="http://wdc2.kugi.kyoto-u.ac.jp/openscws/ws3ppt/OSDWS3_Nishimura_et_al_20160928.pdf" TargetMode="External"/><Relationship Id="rId18" Type="http://schemas.openxmlformats.org/officeDocument/2006/relationships/hyperlink" Target="http://wdc2.kugi.kyoto-u.ac.jp/openscws/ws3ppt/OSDWS3_Umemura_20160928.pptx" TargetMode="External"/><Relationship Id="rId3" Type="http://schemas.openxmlformats.org/officeDocument/2006/relationships/styles" Target="styles.xml"/><Relationship Id="rId21" Type="http://schemas.openxmlformats.org/officeDocument/2006/relationships/hyperlink" Target="http://wdc2.kugi.kyoto-u.ac.jp/openscws/ws3ppt/OSDWS3_Shinbori_20160928.ppt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dc2.kugi.kyoto-u.ac.jp/openscws/ws3ppt/OSDWS3_Watanabe_20160928.pptx" TargetMode="External"/><Relationship Id="rId17" Type="http://schemas.openxmlformats.org/officeDocument/2006/relationships/hyperlink" Target="http://wdc2.kugi.kyoto-u.ac.jp/openscws/ws3ppt/OSDWS3_Ikeda_2016092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dc2.kugi.kyoto-u.ac.jp/openscws/ws3ppt/OSDWS3_Nose_20160928.pdf" TargetMode="External"/><Relationship Id="rId20" Type="http://schemas.openxmlformats.org/officeDocument/2006/relationships/hyperlink" Target="http://wdc2.kugi.kyoto-u.ac.jp/openscws/ws3ppt/OSDWS3_Muranushi_20160928_Teaching_Deeplearning.ppt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dc2.kugi.kyoto-u.ac.jp/openscws/ws3ppt/OSDWS3_Makino_20160927.ppt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dc2.kugi.kyoto-u.ac.jp/openscws/ws3ppt/OSDWS3_Kanao_20160928-select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dc2.kugi.kyoto-u.ac.jp/openscws/ws3ppt/OSDWS3_Goto_20160927.pptx" TargetMode="External"/><Relationship Id="rId19" Type="http://schemas.openxmlformats.org/officeDocument/2006/relationships/hyperlink" Target="http://wdc2.kugi.kyoto-u.ac.jp/openscws/ws3ppt/OSDWS3_Okayama_2016092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dc2.kugi.kyoto-u.ac.jp/openscws/ws3ppt/OSDWS3_Kajita_20160927.pdf" TargetMode="External"/><Relationship Id="rId14" Type="http://schemas.openxmlformats.org/officeDocument/2006/relationships/hyperlink" Target="http://wdc2.kugi.kyoto-u.ac.jp/openscws/ws3ppt/OSDWS3_Owashi_20160928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6D7AD-F234-4B4D-B5C8-D23990E4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1603</Words>
  <Characters>2118</Characters>
  <Application>Microsoft Office Word</Application>
  <DocSecurity>0</DocSecurity>
  <Lines>105</Lines>
  <Paragraphs>148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Iyemori2</dc:creator>
  <cp:lastModifiedBy>takeda</cp:lastModifiedBy>
  <cp:revision>21</cp:revision>
  <cp:lastPrinted>2015-12-05T09:34:00Z</cp:lastPrinted>
  <dcterms:created xsi:type="dcterms:W3CDTF">2016-09-09T11:40:00Z</dcterms:created>
  <dcterms:modified xsi:type="dcterms:W3CDTF">2018-03-07T22:20:00Z</dcterms:modified>
</cp:coreProperties>
</file>